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52" w:rsidRDefault="00512052" w:rsidP="00512052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2.1.4</w:t>
      </w:r>
      <w:r w:rsidRPr="006B5F77">
        <w:rPr>
          <w:rFonts w:ascii="Times New Roman" w:hAnsi="Times New Roman" w:cs="Times New Roman"/>
          <w:b/>
          <w:sz w:val="28"/>
          <w:szCs w:val="28"/>
        </w:rPr>
        <w:t>. </w:t>
      </w:r>
      <w:r w:rsidRPr="006B5F77">
        <w:rPr>
          <w:rFonts w:ascii="Times New Roman" w:hAnsi="Times New Roman"/>
          <w:b/>
          <w:sz w:val="28"/>
          <w:szCs w:val="28"/>
        </w:rPr>
        <w:t>РАБОЧАЯ ПРОГРАММА УЧЕБНОГО ПРЕДМЕТА «Н</w:t>
      </w:r>
      <w:r w:rsidRPr="006B5F77">
        <w:rPr>
          <w:rFonts w:ascii="Times New Roman" w:hAnsi="Times New Roman"/>
          <w:b/>
          <w:sz w:val="28"/>
          <w:szCs w:val="28"/>
        </w:rPr>
        <w:t>Е</w:t>
      </w:r>
      <w:r w:rsidRPr="006B5F77">
        <w:rPr>
          <w:rFonts w:ascii="Times New Roman" w:hAnsi="Times New Roman"/>
          <w:b/>
          <w:sz w:val="28"/>
          <w:szCs w:val="28"/>
        </w:rPr>
        <w:t>МЕЦКИЙ ЯЗЫК»</w:t>
      </w:r>
    </w:p>
    <w:p w:rsidR="00512052" w:rsidRDefault="00512052" w:rsidP="00512052">
      <w:r>
        <w:rPr>
          <w:rStyle w:val="a3"/>
          <w:rFonts w:cs="Times New Roman"/>
          <w:bCs/>
        </w:rPr>
        <w:t>ПОЯСНИТЕЛЬНАЯ ЗАПИСКА</w:t>
      </w:r>
      <w:r>
        <w:t xml:space="preserve"> </w:t>
      </w:r>
    </w:p>
    <w:p w:rsidR="00512052" w:rsidRDefault="00512052" w:rsidP="00512052">
      <w:r>
        <w:t>Программа по иностранному (немецкому) языку на уровне основного общего обр</w:t>
      </w:r>
      <w:r>
        <w:t>а</w:t>
      </w:r>
      <w:r>
        <w:t>зования составлена на основе требований к результатам освоения основной образовател</w:t>
      </w:r>
      <w:r>
        <w:t>ь</w:t>
      </w:r>
      <w:r>
        <w:t>ной программы, представленных в ФГОС ООО, а также на основе характеристики план</w:t>
      </w:r>
      <w:r>
        <w:t>и</w:t>
      </w:r>
      <w:r>
        <w:t>руемых результатов духовно-нравственного развития, воспитания и социализации об</w:t>
      </w:r>
      <w:r>
        <w:t>у</w:t>
      </w:r>
      <w:r>
        <w:t>чающихся, представленной в федеральной рабочей программе воспитания.</w:t>
      </w:r>
    </w:p>
    <w:p w:rsidR="00512052" w:rsidRDefault="00512052" w:rsidP="00512052">
      <w:r>
        <w:t>Программа по иностранному (немецкому) языку устанавливает распределение об</w:t>
      </w:r>
      <w:r>
        <w:t>я</w:t>
      </w:r>
      <w:r>
        <w:t>зательного предметного содержания по годам обучения, последовательность их изучения с учётом особенностей структуры немецкого языка, межпредметных связей иностранного (немецкого) языка с содержанием учебных предметов, изучаемых на уровне основного общего образования с учётом возрастных особенностей обучающихся. В программе по иностранному (немецкому) языку для основного общего образования предусмотрено ра</w:t>
      </w:r>
      <w:r>
        <w:t>з</w:t>
      </w:r>
      <w:r>
        <w:t>витие речевых умений и языковых навыков, представленных в федеральной рабочей пр</w:t>
      </w:r>
      <w:r>
        <w:t>о</w:t>
      </w:r>
      <w:r>
        <w:t>грамме по иностранному (немецкому) языку начального общего образования, что обесп</w:t>
      </w:r>
      <w:r>
        <w:t>е</w:t>
      </w:r>
      <w:r>
        <w:t>чивает преемственность между уровнями общего образования.</w:t>
      </w:r>
    </w:p>
    <w:p w:rsidR="00512052" w:rsidRDefault="00512052" w:rsidP="00512052">
      <w:r>
        <w:t>Изучение иностранного (немецкого) языка направлено на формирование коммун</w:t>
      </w:r>
      <w:r>
        <w:t>и</w:t>
      </w:r>
      <w:r>
        <w:t>кативной культуры обучающихся, способствует общему речевому развитию обучающи</w:t>
      </w:r>
      <w:r>
        <w:t>х</w:t>
      </w:r>
      <w:r>
        <w:t xml:space="preserve">ся, воспитанию гражданской идентичности, расширению кругозора, воспитанию чувств и эмоций. </w:t>
      </w:r>
    </w:p>
    <w:p w:rsidR="00512052" w:rsidRDefault="00512052" w:rsidP="00512052">
      <w: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</w:t>
      </w:r>
      <w:r>
        <w:t>е</w:t>
      </w:r>
      <w:r>
        <w:t>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 расширяющемся тематическом содержании речи.</w:t>
      </w:r>
    </w:p>
    <w:p w:rsidR="00512052" w:rsidRDefault="00512052" w:rsidP="00512052">
      <w:r>
        <w:t>Возрастание значимости владения иностранными языками приводит к переосмы</w:t>
      </w:r>
      <w:r>
        <w:t>с</w:t>
      </w:r>
      <w:r>
        <w:t>лению целей и содержания обучения иностранному (немецкому) языку.</w:t>
      </w:r>
    </w:p>
    <w:p w:rsidR="00512052" w:rsidRDefault="00512052" w:rsidP="00512052">
      <w: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</w:t>
      </w:r>
      <w:r>
        <w:t>а</w:t>
      </w:r>
      <w:r>
        <w:t>ции и социальной адаптации, развития умений поиска, обработки и использования и</w:t>
      </w:r>
      <w:r>
        <w:t>н</w:t>
      </w:r>
      <w:r>
        <w:t>формации в познавательных целях, одним из средств воспитания гражданина, патриота, развития национального самосознания.</w:t>
      </w:r>
    </w:p>
    <w:p w:rsidR="00512052" w:rsidRDefault="00512052" w:rsidP="00512052">
      <w:r>
        <w:t>Целью иноязычного образования является формирование коммуникативной комп</w:t>
      </w:r>
      <w:r>
        <w:t>е</w:t>
      </w:r>
      <w:r>
        <w:t>тенции обучающихся в единстве таких её составляющих, как:</w:t>
      </w:r>
    </w:p>
    <w:p w:rsidR="00512052" w:rsidRDefault="00512052" w:rsidP="00512052">
      <w: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512052" w:rsidRDefault="00512052" w:rsidP="00512052">
      <w:r>
        <w:t>языковая компетенция – овладение новыми языковыми средствами (фонетическ</w:t>
      </w:r>
      <w:r>
        <w:t>и</w:t>
      </w:r>
      <w:r>
        <w:t>ми, орфографическими, лексическими, грамматическими) в соответствии c отобранными темами общения, освоение знаний о языковых явлениях изучаемого языка, разных спос</w:t>
      </w:r>
      <w:r>
        <w:t>о</w:t>
      </w:r>
      <w:r>
        <w:t>бах выражения мысли в родном и иностранном языках;</w:t>
      </w:r>
    </w:p>
    <w:p w:rsidR="00512052" w:rsidRDefault="00512052" w:rsidP="00512052">
      <w:r>
        <w:t>социокультурная (межкультурная) компетенция – приобщение к культуре, трад</w:t>
      </w:r>
      <w:r>
        <w:t>и</w:t>
      </w:r>
      <w:r>
        <w:t>циям,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512052" w:rsidRDefault="00512052" w:rsidP="00512052">
      <w:r>
        <w:t>компенсаторная компетенция – развитие умений выходить из положения в услов</w:t>
      </w:r>
      <w:r>
        <w:t>и</w:t>
      </w:r>
      <w:r>
        <w:t>ях дефицита языковых средств при получении и передаче информации.</w:t>
      </w:r>
    </w:p>
    <w:p w:rsidR="00512052" w:rsidRDefault="00512052" w:rsidP="00512052">
      <w:r>
        <w:t xml:space="preserve">Наряду с иноязычной коммуникативной компетенцией средствами иностранного </w:t>
      </w:r>
      <w:r>
        <w:lastRenderedPageBreak/>
        <w:t>(немецкого)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512052" w:rsidRDefault="00512052" w:rsidP="00512052">
      <w:r>
        <w:t>Основными подходами к обучению иностранному (немецкому)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512052" w:rsidRDefault="00512052" w:rsidP="00512052">
      <w:r>
        <w:rPr>
          <w:rStyle w:val="placeholder-mask"/>
        </w:rPr>
        <w:t>‌</w:t>
      </w:r>
      <w:r>
        <w:rPr>
          <w:rStyle w:val="placeholder"/>
        </w:rPr>
        <w:t>На изучение иностранного (немецкого) языка уровне основного общего образов</w:t>
      </w:r>
      <w:r>
        <w:rPr>
          <w:rStyle w:val="placeholder"/>
        </w:rPr>
        <w:t>а</w:t>
      </w:r>
      <w:r>
        <w:rPr>
          <w:rStyle w:val="placeholder"/>
        </w:rPr>
        <w:t>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в нед</w:t>
      </w:r>
      <w:r>
        <w:rPr>
          <w:rStyle w:val="placeholder"/>
        </w:rPr>
        <w:t>е</w:t>
      </w:r>
      <w:r>
        <w:rPr>
          <w:rStyle w:val="placeholder"/>
        </w:rPr>
        <w:t>лю), в 9 классе – 102 часа (3 часа в неделю).</w:t>
      </w:r>
      <w:r>
        <w:rPr>
          <w:rStyle w:val="placeholder-mask"/>
        </w:rPr>
        <w:t>‌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СОДЕРЖАНИЕ ОБУЧЕНИЯ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5 КЛАСС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Коммуникативные умения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Формирование умения общаться в устной и письменной форме, используя реце</w:t>
      </w:r>
      <w:r w:rsidRPr="00D27FC9">
        <w:rPr>
          <w:rFonts w:ascii="Times New Roman" w:hAnsi="Times New Roman"/>
        </w:rPr>
        <w:t>п</w:t>
      </w:r>
      <w:r w:rsidRPr="00D27FC9">
        <w:rPr>
          <w:rFonts w:ascii="Times New Roman" w:hAnsi="Times New Roman"/>
        </w:rPr>
        <w:t>тивные и продуктивные виды речевой деятельности в рамках тематического содержания речи.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Моя семья. Мои друзья. Семейные праздники: день рождения, Новый год.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Внешность и характер человека (литературного персонажа).  Досуг и увлечения (хобби) современного подростка (чтение, кино, спорт).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Здоровый образ жизни: режим труда и отдыха, здоровое питание.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Покупки: продукты питания.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Школа, школьная жизнь, школьная форма, изучаемые предметы. Переписка с ин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странными сверстниками.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Каникулы в различное время года. Виды отдыха.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Природа: дикие и домашние животные. Погода.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Родной город (село). Транспорт.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Выдающиеся люди родной страны и страны (стран) изу</w:t>
      </w:r>
      <w:r>
        <w:rPr>
          <w:rFonts w:ascii="Times New Roman" w:hAnsi="Times New Roman"/>
        </w:rPr>
        <w:t>чаемого языка: писатели, поэты.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Говорение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 xml:space="preserve">Развитие коммуникативных умений </w:t>
      </w:r>
      <w:r w:rsidRPr="00D27FC9">
        <w:rPr>
          <w:rFonts w:ascii="Times New Roman" w:hAnsi="Times New Roman"/>
          <w:u w:val="single"/>
        </w:rPr>
        <w:t>диалогической речи</w:t>
      </w:r>
      <w:r w:rsidRPr="00D27FC9">
        <w:rPr>
          <w:rFonts w:ascii="Times New Roman" w:hAnsi="Times New Roman"/>
        </w:rPr>
        <w:t xml:space="preserve"> на базета предполагает умение определять основную тему и главные факты (</w:t>
      </w:r>
      <w:r w:rsidRPr="00D27FC9">
        <w:rPr>
          <w:rFonts w:ascii="Times New Roman" w:hAnsi="Times New Roman"/>
        </w:rPr>
        <w:t>события) в прочитанном тексте, и</w:t>
      </w:r>
      <w:r w:rsidRPr="00D27FC9">
        <w:rPr>
          <w:rFonts w:ascii="Times New Roman" w:hAnsi="Times New Roman"/>
        </w:rPr>
        <w:t>г</w:t>
      </w:r>
      <w:r w:rsidRPr="00D27FC9">
        <w:rPr>
          <w:rFonts w:ascii="Times New Roman" w:hAnsi="Times New Roman"/>
        </w:rPr>
        <w:t>норировать незнакомые слова, несущественные для понимания основного содержания.</w:t>
      </w:r>
      <w:r w:rsidRPr="00D27FC9">
        <w:rPr>
          <w:rFonts w:ascii="Times New Roman" w:hAnsi="Times New Roman"/>
        </w:rPr>
        <w:cr/>
        <w:t>Чтение с пониманием запрашиваемой информации предполагает умение находить в пр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читанном тексте и понимать запрашиваемую информацию, представленную в эксплици</w:t>
      </w:r>
      <w:r w:rsidRPr="00D27FC9">
        <w:rPr>
          <w:rFonts w:ascii="Times New Roman" w:hAnsi="Times New Roman"/>
        </w:rPr>
        <w:t>т</w:t>
      </w:r>
      <w:r w:rsidRPr="00D27FC9">
        <w:rPr>
          <w:rFonts w:ascii="Times New Roman" w:hAnsi="Times New Roman"/>
        </w:rPr>
        <w:t>ной (я</w:t>
      </w:r>
      <w:r w:rsidRPr="00D27FC9">
        <w:rPr>
          <w:rFonts w:ascii="Times New Roman" w:hAnsi="Times New Roman"/>
        </w:rPr>
        <w:t>вной) форме.</w:t>
      </w:r>
      <w:r w:rsidRPr="00D27FC9">
        <w:rPr>
          <w:rFonts w:ascii="Times New Roman" w:hAnsi="Times New Roman"/>
        </w:rPr>
        <w:cr/>
        <w:t>Чтение несплошных текстов (таблиц) и понимание представленной в них информации.</w:t>
      </w:r>
      <w:r w:rsidRPr="00D27FC9">
        <w:rPr>
          <w:rFonts w:ascii="Times New Roman" w:hAnsi="Times New Roman"/>
        </w:rPr>
        <w:cr/>
        <w:t xml:space="preserve">Тексты для чтения: беседа (диалог), рассказ, сказка, сообщение личного характоглашаться </w:t>
      </w:r>
      <w:r w:rsidRPr="00D27FC9">
        <w:rPr>
          <w:rFonts w:ascii="Times New Roman" w:hAnsi="Times New Roman"/>
        </w:rPr>
        <w:lastRenderedPageBreak/>
        <w:t>(не соглашаться) на предложение собеседника;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Вышеперечисленные умения диалогической речи развиваются в стандартных с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туациях неофициального общения в рамках тематического содержания речи, с использ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ванием речевых ситуаций, ключевых слов и (или) иллюстраций, фотографий с соблюд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нием норм речевого этикета, принятых в стране (странах) изучаемого языка.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Объём диалога – до 5 реплик со стороны каждого собеседника.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 xml:space="preserve">Развитие коммуникативных умений </w:t>
      </w:r>
      <w:r w:rsidRPr="00D27FC9">
        <w:rPr>
          <w:rFonts w:ascii="Times New Roman" w:hAnsi="Times New Roman"/>
          <w:u w:val="single"/>
        </w:rPr>
        <w:t>монологической речи</w:t>
      </w:r>
      <w:r w:rsidRPr="00D27FC9">
        <w:rPr>
          <w:rFonts w:ascii="Times New Roman" w:hAnsi="Times New Roman"/>
        </w:rPr>
        <w:t>, на базе умений, сфо</w:t>
      </w:r>
      <w:r w:rsidRPr="00D27FC9">
        <w:rPr>
          <w:rFonts w:ascii="Times New Roman" w:hAnsi="Times New Roman"/>
        </w:rPr>
        <w:t>р</w:t>
      </w:r>
      <w:r w:rsidRPr="00D27FC9">
        <w:rPr>
          <w:rFonts w:ascii="Times New Roman" w:hAnsi="Times New Roman"/>
        </w:rPr>
        <w:t>мированных на уровне начального общего образования: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создание устных связных монологических высказываний с использованием осно</w:t>
      </w:r>
      <w:r w:rsidRPr="00D27FC9">
        <w:rPr>
          <w:rFonts w:ascii="Times New Roman" w:hAnsi="Times New Roman"/>
        </w:rPr>
        <w:t>в</w:t>
      </w:r>
      <w:r w:rsidRPr="00D27FC9">
        <w:rPr>
          <w:rFonts w:ascii="Times New Roman" w:hAnsi="Times New Roman"/>
        </w:rPr>
        <w:t>ных коммуникативных типов речи: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повествование или сообщение;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изложение (пересказ) основного содержания прочитанного текста;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краткое изложение результатов выполненной проектной работы.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Данные умения монологической речи развиваются в стандартных ситуациях н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официального общения в рамках тематического содержания речи с использованием кл</w:t>
      </w:r>
      <w:r w:rsidRPr="00D27FC9">
        <w:rPr>
          <w:rFonts w:ascii="Times New Roman" w:hAnsi="Times New Roman"/>
        </w:rPr>
        <w:t>ю</w:t>
      </w:r>
      <w:r w:rsidRPr="00D27FC9">
        <w:rPr>
          <w:rFonts w:ascii="Times New Roman" w:hAnsi="Times New Roman"/>
        </w:rPr>
        <w:t>чевых слов, вопросов, плана и (или) иллюстраций, фотографий.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Объём монологич</w:t>
      </w:r>
      <w:r>
        <w:rPr>
          <w:rFonts w:ascii="Times New Roman" w:hAnsi="Times New Roman"/>
        </w:rPr>
        <w:t>еского высказывания – 5–6 фраз.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Аудирование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при непосредственном общении: понимание на слух речи учителя и одноклассн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ков и вербальная (невербальная) реакция на услышанное;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при опосредованном общении: дальнейшее развитие умений восприятия и поним</w:t>
      </w:r>
      <w:r w:rsidRPr="00D27FC9">
        <w:rPr>
          <w:rFonts w:ascii="Times New Roman" w:hAnsi="Times New Roman"/>
        </w:rPr>
        <w:t>а</w:t>
      </w:r>
      <w:r w:rsidRPr="00D27FC9">
        <w:rPr>
          <w:rFonts w:ascii="Times New Roman" w:hAnsi="Times New Roman"/>
        </w:rPr>
        <w:t>ния на слух несложных адаптированных аутентичных текстов, содержащих отдельные н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знакомые слова, с разной глубиной проникновения в их содержание в зависимости от п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Аудирование с пониманием основного содержания текста предполагает умение о</w:t>
      </w:r>
      <w:r w:rsidRPr="00D27FC9">
        <w:rPr>
          <w:rFonts w:ascii="Times New Roman" w:hAnsi="Times New Roman"/>
        </w:rPr>
        <w:t>п</w:t>
      </w:r>
      <w:r w:rsidRPr="00D27FC9">
        <w:rPr>
          <w:rFonts w:ascii="Times New Roman" w:hAnsi="Times New Roman"/>
        </w:rPr>
        <w:t>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Аудирование с пониманием запрашиваемой информации предполагает умение в</w:t>
      </w:r>
      <w:r w:rsidRPr="00D27FC9">
        <w:rPr>
          <w:rFonts w:ascii="Times New Roman" w:hAnsi="Times New Roman"/>
        </w:rPr>
        <w:t>ы</w:t>
      </w:r>
      <w:r w:rsidRPr="00D27FC9">
        <w:rPr>
          <w:rFonts w:ascii="Times New Roman" w:hAnsi="Times New Roman"/>
        </w:rPr>
        <w:t>делять запрашиваемую информацию, представленную в эксплицитной (явной) форме, в воспринимаемом на слух тексте.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Время звучания текста (текстов)</w:t>
      </w:r>
      <w:r>
        <w:rPr>
          <w:rFonts w:ascii="Times New Roman" w:hAnsi="Times New Roman"/>
        </w:rPr>
        <w:t xml:space="preserve"> для аудирования – до 1 минуты.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Смысловое чтение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Развитие сформированного на уровне начального общего образования умения ч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тать про себя и понимать учебные и несложные адаптированные аутентичные тексты ра</w:t>
      </w:r>
      <w:r w:rsidRPr="00D27FC9">
        <w:rPr>
          <w:rFonts w:ascii="Times New Roman" w:hAnsi="Times New Roman"/>
        </w:rPr>
        <w:t>з</w:t>
      </w:r>
      <w:r w:rsidRPr="00D27FC9">
        <w:rPr>
          <w:rFonts w:ascii="Times New Roman" w:hAnsi="Times New Roman"/>
        </w:rPr>
        <w:t>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 xml:space="preserve">Чтение с пониманием основного содержания текста предполагает умение </w:t>
      </w:r>
      <w:r w:rsidRPr="00D27FC9">
        <w:rPr>
          <w:rFonts w:ascii="Times New Roman" w:hAnsi="Times New Roman"/>
        </w:rPr>
        <w:lastRenderedPageBreak/>
        <w:t>опред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лять основную тему и главные факты (события) в прочитанном тексте, игнорировать н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знакомые слова, несущественные для понимания основного содержания.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</w:t>
      </w:r>
      <w:r w:rsidRPr="00D27FC9">
        <w:rPr>
          <w:rFonts w:ascii="Times New Roman" w:hAnsi="Times New Roman"/>
        </w:rPr>
        <w:t>с</w:t>
      </w:r>
      <w:r w:rsidRPr="00D27FC9">
        <w:rPr>
          <w:rFonts w:ascii="Times New Roman" w:hAnsi="Times New Roman"/>
        </w:rPr>
        <w:t>плицитной (явной) форме.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Чтение несплошных текстов (таблиц) и понимание представленной в них инфо</w:t>
      </w:r>
      <w:r w:rsidRPr="00D27FC9">
        <w:rPr>
          <w:rFonts w:ascii="Times New Roman" w:hAnsi="Times New Roman"/>
        </w:rPr>
        <w:t>р</w:t>
      </w:r>
      <w:r w:rsidRPr="00D27FC9">
        <w:rPr>
          <w:rFonts w:ascii="Times New Roman" w:hAnsi="Times New Roman"/>
        </w:rPr>
        <w:t>мации.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ра, стихотворение, несплошной текст (таблица).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Объём текста (текстов) для чтения – 180–200 слов.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Письменная речь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Развитие умений письменной речи на базе умений, сформированных на уровне н</w:t>
      </w:r>
      <w:r w:rsidRPr="00D27FC9">
        <w:rPr>
          <w:rFonts w:ascii="Times New Roman" w:hAnsi="Times New Roman"/>
        </w:rPr>
        <w:t>а</w:t>
      </w:r>
      <w:r w:rsidRPr="00D27FC9">
        <w:rPr>
          <w:rFonts w:ascii="Times New Roman" w:hAnsi="Times New Roman"/>
        </w:rPr>
        <w:t>чального общего образования: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написание коротких поздравлений с праздниками (с Новым годом, Рождеством, днём рождения);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заполнение анкет и формуляров, сообщение о себе основных сведений (имя, фам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лия, пол, возраст, адрес) в соответствии с нормами, принятыми в стране (странах) изуча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мого языка;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написание электронного сообщения личного характера: сообщение кратких свед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ний о себе, оформление обращения, завершающей фразы и подписи в соответствии с но</w:t>
      </w:r>
      <w:r w:rsidRPr="00D27FC9">
        <w:rPr>
          <w:rFonts w:ascii="Times New Roman" w:hAnsi="Times New Roman"/>
        </w:rPr>
        <w:t>р</w:t>
      </w:r>
      <w:r w:rsidRPr="00D27FC9">
        <w:rPr>
          <w:rFonts w:ascii="Times New Roman" w:hAnsi="Times New Roman"/>
        </w:rPr>
        <w:t>мами неофициального общения, принятыми в стране (странах) изучаемого языка</w:t>
      </w:r>
      <w:r>
        <w:rPr>
          <w:rFonts w:ascii="Times New Roman" w:hAnsi="Times New Roman"/>
        </w:rPr>
        <w:t>. Объём сообщения – до 60 слов.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Языковые знания и умения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Фонетическая сторона речи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ритмикоинтонац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нации, демонстрирующее понимание текста.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Объём текста</w:t>
      </w:r>
      <w:r>
        <w:rPr>
          <w:rFonts w:ascii="Times New Roman" w:hAnsi="Times New Roman"/>
        </w:rPr>
        <w:t xml:space="preserve"> для чтения вслух – до 90 слов.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Орфография и пунктуация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Правильное написание изученных слов.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Правильное использование знаков препинания: точки, вопросительного и воскл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цательного знаков в конце предложения, запятой при перечислении.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Пунктуационно правильное, в соответствии с нормами речевого этикета, принят</w:t>
      </w:r>
      <w:r w:rsidRPr="00D27FC9">
        <w:rPr>
          <w:rFonts w:ascii="Times New Roman" w:hAnsi="Times New Roman"/>
        </w:rPr>
        <w:t>ы</w:t>
      </w:r>
      <w:r w:rsidRPr="00D27FC9">
        <w:rPr>
          <w:rFonts w:ascii="Times New Roman" w:hAnsi="Times New Roman"/>
        </w:rPr>
        <w:t>ми в стране (странах) изучаемого языка, оформление электронно</w:t>
      </w:r>
      <w:r>
        <w:rPr>
          <w:rFonts w:ascii="Times New Roman" w:hAnsi="Times New Roman"/>
        </w:rPr>
        <w:t>го сообщения личного характера.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Лексическая сторона речи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матического содержания речи, с соблюдением существующей в немецком языке нормы лексической сочетаемости.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Объём изучаемой лексики: 625 лексических единиц для продуктивного использ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вания (включая 500 лексических единиц, изученных на уровне начального общего образ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 xml:space="preserve">вания) и 675 лексических единиц для рецептивного усвоения (включая 625 </w:t>
      </w:r>
      <w:r w:rsidRPr="00D27FC9">
        <w:rPr>
          <w:rFonts w:ascii="Times New Roman" w:hAnsi="Times New Roman"/>
        </w:rPr>
        <w:lastRenderedPageBreak/>
        <w:t>лексических единиц продуктивного минимума).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Основные способы словообразования: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аффиксация: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образование имён существительных при помощи суффиксов -er (der Lehrer), -ler (der Sportler), -in (die Lehrerin), -chen (das Tischchen);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образование имен прилагательных при помощи суффиксов -ig (sonnig), -lich (freundlich);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образование числительных при помощи суффиксов -zehn, -zig, -te, -ste (fünfzehn, fünfzig, fünfte, fünfzigste);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словосложение: образование сложных существительных путём соединения основ существительных (das Klassenzimmer).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Син</w:t>
      </w:r>
      <w:r>
        <w:rPr>
          <w:rFonts w:ascii="Times New Roman" w:hAnsi="Times New Roman"/>
        </w:rPr>
        <w:t>онимы. Интернациональные слова.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Грамматическая сторона речи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Распознавание и употребление в устной и письменной речи изученных морфолог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ческих форм и синтаксических конструкций немецкого языка.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Различные коммуникативные типы предложений: повествовательные (утверд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тельные, отрицательные), вопросительные (общий, специальный вопросы), побудител</w:t>
      </w:r>
      <w:r w:rsidRPr="00D27FC9">
        <w:rPr>
          <w:rFonts w:ascii="Times New Roman" w:hAnsi="Times New Roman"/>
        </w:rPr>
        <w:t>ь</w:t>
      </w:r>
      <w:r w:rsidRPr="00D27FC9">
        <w:rPr>
          <w:rFonts w:ascii="Times New Roman" w:hAnsi="Times New Roman"/>
        </w:rPr>
        <w:t>ные (в утвердительной и отрицательной форме).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Нераспространённые и распространённые простые предложения: с простым (Er liest.) и составным глагольным сказуемым (Er kann lesen.), с составным именным сказу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мым (Der Tisch ist blau.), в том числе с дополнениями в дательном и винительном падежах (Er liest ein Buch. Sie hilft der Mutter.).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Побудительные предложения, в том числе в отрицательной форме (Schreib den Satz! Öffne die Tür nicht!).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Глаголы в видовременных формах действительного залога в изъявительном накл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нении в Futur I.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Модальный глагол dürfen (в Präsens).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Наречия в положительной, сравнительной и превосходной степенях сравнения, о</w:t>
      </w:r>
      <w:r w:rsidRPr="00D27FC9">
        <w:rPr>
          <w:rFonts w:ascii="Times New Roman" w:hAnsi="Times New Roman"/>
        </w:rPr>
        <w:t>б</w:t>
      </w:r>
      <w:r w:rsidRPr="00D27FC9">
        <w:rPr>
          <w:rFonts w:ascii="Times New Roman" w:hAnsi="Times New Roman"/>
        </w:rPr>
        <w:t>разованные по правилу и исключения (schön – schöner – am schönsten/der, die, das schönste, gut – besser – am besten/der, die, das beste).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Указательные местоимения (jener).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Вопросительные местоимения (wer, was, wohin, wo, warum).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Количественные и по</w:t>
      </w:r>
      <w:r>
        <w:rPr>
          <w:rFonts w:ascii="Times New Roman" w:hAnsi="Times New Roman"/>
        </w:rPr>
        <w:t>рядковые числительные (до 100).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Социокультурные знания и умения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Знание и использование социокультурных элементов речевого поведенческого эт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кета в стране (странах) изучаемого языка в рамках тематического содержания (в ситуац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ях общения, в том числе «В семье», «В школе», «На улице»).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рые национальные праздники, традиции в проведении досуга и питании).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ства, Нового года и других праздников), с особенностями образа жизни и культуры стр</w:t>
      </w:r>
      <w:r w:rsidRPr="00D27FC9">
        <w:rPr>
          <w:rFonts w:ascii="Times New Roman" w:hAnsi="Times New Roman"/>
        </w:rPr>
        <w:t>а</w:t>
      </w:r>
      <w:r w:rsidRPr="00D27FC9">
        <w:rPr>
          <w:rFonts w:ascii="Times New Roman" w:hAnsi="Times New Roman"/>
        </w:rPr>
        <w:t>ны (стран) изучаемого языка (известных достопримечательностях, выдающихся людях), с доступными в языковом отношении образцами детской поэзии и прозы на немецком яз</w:t>
      </w:r>
      <w:r w:rsidRPr="00D27FC9">
        <w:rPr>
          <w:rFonts w:ascii="Times New Roman" w:hAnsi="Times New Roman"/>
        </w:rPr>
        <w:t>ы</w:t>
      </w:r>
      <w:r w:rsidRPr="00D27FC9">
        <w:rPr>
          <w:rFonts w:ascii="Times New Roman" w:hAnsi="Times New Roman"/>
        </w:rPr>
        <w:t>ке.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Формирование умений: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писать своё имя и фамилию, а также имена и фамилии своих родственников и др</w:t>
      </w:r>
      <w:r w:rsidRPr="00D27FC9">
        <w:rPr>
          <w:rFonts w:ascii="Times New Roman" w:hAnsi="Times New Roman"/>
        </w:rPr>
        <w:t>у</w:t>
      </w:r>
      <w:r w:rsidRPr="00D27FC9">
        <w:rPr>
          <w:rFonts w:ascii="Times New Roman" w:hAnsi="Times New Roman"/>
        </w:rPr>
        <w:t>зей на немецком языке;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правильно оформлять свой адрес на немецком языке (в анкете, формуляре);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кратко представлять Россию и страну (страны) изучаемого языка;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 xml:space="preserve">кратко представлять некоторые культурные явления родной страны и страны (стран) </w:t>
      </w:r>
      <w:r w:rsidRPr="00D27FC9">
        <w:rPr>
          <w:rFonts w:ascii="Times New Roman" w:hAnsi="Times New Roman"/>
        </w:rPr>
        <w:lastRenderedPageBreak/>
        <w:t xml:space="preserve">изучаемого языка (основные национальные праздники, традиции </w:t>
      </w:r>
      <w:r>
        <w:rPr>
          <w:rFonts w:ascii="Times New Roman" w:hAnsi="Times New Roman"/>
        </w:rPr>
        <w:t>в проведении 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суга и питании).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Компенсаторные умения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Использование при чтении и аудировании языковой, в том числе контекстуальной, догадки.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Использование при формулировании собственных высказываний, ключевых слов, плана.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Игнорирование информации, не являющейся необходимой для понимания осно</w:t>
      </w:r>
      <w:r w:rsidRPr="00D27FC9">
        <w:rPr>
          <w:rFonts w:ascii="Times New Roman" w:hAnsi="Times New Roman"/>
        </w:rPr>
        <w:t>в</w:t>
      </w:r>
      <w:r w:rsidRPr="00D27FC9">
        <w:rPr>
          <w:rFonts w:ascii="Times New Roman" w:hAnsi="Times New Roman"/>
        </w:rPr>
        <w:t>ного содержания, прочитанного (прослушанного) текста или для нахождения в тексте з</w:t>
      </w:r>
      <w:r w:rsidRPr="00D27FC9">
        <w:rPr>
          <w:rFonts w:ascii="Times New Roman" w:hAnsi="Times New Roman"/>
        </w:rPr>
        <w:t>а</w:t>
      </w:r>
      <w:r w:rsidRPr="00D27FC9">
        <w:rPr>
          <w:rFonts w:ascii="Times New Roman" w:hAnsi="Times New Roman"/>
        </w:rPr>
        <w:t>прашиваемой информации.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Сравнение (в том числе установление основания для сравнения) объектов, явлений, процессов, их элементов и основных функц</w:t>
      </w:r>
      <w:r>
        <w:rPr>
          <w:rFonts w:ascii="Times New Roman" w:hAnsi="Times New Roman"/>
        </w:rPr>
        <w:t>ий в рамках изученной тематики.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6 КЛАСС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Коммуникативные умения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Формирование умения общаться в устной и письменной форме, используя реце</w:t>
      </w:r>
      <w:r w:rsidRPr="00D27FC9">
        <w:rPr>
          <w:rFonts w:ascii="Times New Roman" w:hAnsi="Times New Roman"/>
        </w:rPr>
        <w:t>п</w:t>
      </w:r>
      <w:r w:rsidRPr="00D27FC9">
        <w:rPr>
          <w:rFonts w:ascii="Times New Roman" w:hAnsi="Times New Roman"/>
        </w:rPr>
        <w:t>тивные и продуктивные виды речевой деятельности в рамках тематического содержания речи.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Взаимоотношения в семье и с друзьями. Семейные праздники.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 xml:space="preserve">Внешность и характер человека (литературного персонажа). 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Досуг и увлечения (хобби) современного подростка (чтение, кино, театр, спорт).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Здоровый образ жизни: режим труда и отдыха, фитнес, сбалансированное питание.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Покупки: продукты питания.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Школа, школьная жизнь, изучаемые предметы, любимый предмет, правила повед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ния в школе.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Переписка с иностранными сверстниками.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 xml:space="preserve">Каникулы в различное время года. Виды отдыха. 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Путешествия по России и иностранным странам.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Природа: дикие и домашние животные. Климат, погода.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Жизнь в городе и сельской местности. Описание родного города (села). Транспорт.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сти (национальные праздники, традиции, обычаи).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Выдающиеся люди родной страны и страны (стран) изучаемого языка: писатели, поэты.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Говорение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 xml:space="preserve">Развитие коммуникативных умений </w:t>
      </w:r>
      <w:r w:rsidRPr="00D27FC9">
        <w:rPr>
          <w:rFonts w:ascii="Times New Roman" w:hAnsi="Times New Roman"/>
          <w:u w:val="single"/>
        </w:rPr>
        <w:t>диалогической речи</w:t>
      </w:r>
      <w:r w:rsidRPr="00D27FC9">
        <w:rPr>
          <w:rFonts w:ascii="Times New Roman" w:hAnsi="Times New Roman"/>
        </w:rPr>
        <w:t>, а именно умений вести: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</w:t>
      </w:r>
      <w:r w:rsidRPr="00D27FC9">
        <w:rPr>
          <w:rFonts w:ascii="Times New Roman" w:hAnsi="Times New Roman"/>
        </w:rPr>
        <w:t>а</w:t>
      </w:r>
      <w:r w:rsidRPr="00D27FC9">
        <w:rPr>
          <w:rFonts w:ascii="Times New Roman" w:hAnsi="Times New Roman"/>
        </w:rPr>
        <w:t>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ресующую информацию, переходить с позиции спрашивающего на позицию отвечающего и наоборот.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Вышеперечисленные умения диалогической речи развиваются в стандартных с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туациях неофициального общения в рамках тематического содержания речи с использ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ванием речевых ситуаций, ключевых слов и (или) иллюстраций, фотографий с соблюд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нием норм речевого этикета, принятых в стране (странах) изучаемого языка.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lastRenderedPageBreak/>
        <w:t>Объём диалога – до 5 реплик со стороны каждого собеседника.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 xml:space="preserve">Развитие коммуникативных умений </w:t>
      </w:r>
      <w:r w:rsidRPr="00D27FC9">
        <w:rPr>
          <w:rFonts w:ascii="Times New Roman" w:hAnsi="Times New Roman"/>
          <w:u w:val="single"/>
        </w:rPr>
        <w:t>монологической речи</w:t>
      </w:r>
      <w:r w:rsidRPr="00D27FC9">
        <w:rPr>
          <w:rFonts w:ascii="Times New Roman" w:hAnsi="Times New Roman"/>
        </w:rPr>
        <w:t>: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создание устных связных монологических высказываний с использованием осно</w:t>
      </w:r>
      <w:r w:rsidRPr="00D27FC9">
        <w:rPr>
          <w:rFonts w:ascii="Times New Roman" w:hAnsi="Times New Roman"/>
        </w:rPr>
        <w:t>в</w:t>
      </w:r>
      <w:r w:rsidRPr="00D27FC9">
        <w:rPr>
          <w:rFonts w:ascii="Times New Roman" w:hAnsi="Times New Roman"/>
        </w:rPr>
        <w:t>ных коммуникативных типов речи: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повествование или сообщение;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изложение (пересказ) основного содержания прочитанного текста;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краткое изложение результатов выполненной проектной работы.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Данные умения монологической речи развиваются в стандартных ситуациях н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официального общения в рамках тематического содержания речи с использованием кл</w:t>
      </w:r>
      <w:r w:rsidRPr="00D27FC9">
        <w:rPr>
          <w:rFonts w:ascii="Times New Roman" w:hAnsi="Times New Roman"/>
        </w:rPr>
        <w:t>ю</w:t>
      </w:r>
      <w:r w:rsidRPr="00D27FC9">
        <w:rPr>
          <w:rFonts w:ascii="Times New Roman" w:hAnsi="Times New Roman"/>
        </w:rPr>
        <w:t>чевых слов, плана, вопросов, таблиц и (или) иллюстраций, фотографий.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Объём монологич</w:t>
      </w:r>
      <w:r>
        <w:rPr>
          <w:rFonts w:ascii="Times New Roman" w:hAnsi="Times New Roman"/>
        </w:rPr>
        <w:t>еского высказывания – 7–8 фраз.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Аудирование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При непосредственном общении: понимание на слух речи учителя и одноклассн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ков и вербальная (невербальная) реакция на услышанное.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знакомые слова, с разной глубиной проникновения в их содержание в зависимости от п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ставленной коммуникативной задачи: с пониманием основного содержания, с пониманием запрашиваемой информации.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Аудирование с пониманием основного содержания текста предполагает умение о</w:t>
      </w:r>
      <w:r w:rsidRPr="00D27FC9">
        <w:rPr>
          <w:rFonts w:ascii="Times New Roman" w:hAnsi="Times New Roman"/>
        </w:rPr>
        <w:t>п</w:t>
      </w:r>
      <w:r w:rsidRPr="00D27FC9">
        <w:rPr>
          <w:rFonts w:ascii="Times New Roman" w:hAnsi="Times New Roman"/>
        </w:rPr>
        <w:t xml:space="preserve">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 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Аудирование с пониманием запрашиваемой информации предполагает умение в</w:t>
      </w:r>
      <w:r w:rsidRPr="00D27FC9">
        <w:rPr>
          <w:rFonts w:ascii="Times New Roman" w:hAnsi="Times New Roman"/>
        </w:rPr>
        <w:t>ы</w:t>
      </w:r>
      <w:r w:rsidRPr="00D27FC9">
        <w:rPr>
          <w:rFonts w:ascii="Times New Roman" w:hAnsi="Times New Roman"/>
        </w:rPr>
        <w:t>делять запрашиваемую информацию, представленную в эксплицитной (явной) форме, в воспринимаемом на слух тексте.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Время звучания текста (текстов)</w:t>
      </w:r>
      <w:r>
        <w:rPr>
          <w:rFonts w:ascii="Times New Roman" w:hAnsi="Times New Roman"/>
        </w:rPr>
        <w:t xml:space="preserve"> для аудирования – до 1 минуты.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Смысловое чтение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Чтение с пониманием основного содержания текста предполагает умение опред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лять тему (основную мысль), главные факты (события), прогнозировать содержание те</w:t>
      </w:r>
      <w:r w:rsidRPr="00D27FC9">
        <w:rPr>
          <w:rFonts w:ascii="Times New Roman" w:hAnsi="Times New Roman"/>
        </w:rPr>
        <w:t>к</w:t>
      </w:r>
      <w:r w:rsidRPr="00D27FC9">
        <w:rPr>
          <w:rFonts w:ascii="Times New Roman" w:hAnsi="Times New Roman"/>
        </w:rPr>
        <w:t>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Чтение несплошных текстов (таблиц) и понимание представленной в них инфо</w:t>
      </w:r>
      <w:r w:rsidRPr="00D27FC9">
        <w:rPr>
          <w:rFonts w:ascii="Times New Roman" w:hAnsi="Times New Roman"/>
        </w:rPr>
        <w:t>р</w:t>
      </w:r>
      <w:r w:rsidRPr="00D27FC9">
        <w:rPr>
          <w:rFonts w:ascii="Times New Roman" w:hAnsi="Times New Roman"/>
        </w:rPr>
        <w:t>мации.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 информац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онного характера, сообщение личного характера, объявление, кулинарный рецепт, стих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творение, несплошной текст (таблица).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Объём текста (текс</w:t>
      </w:r>
      <w:r>
        <w:rPr>
          <w:rFonts w:ascii="Times New Roman" w:hAnsi="Times New Roman"/>
        </w:rPr>
        <w:t>тов) для чтения – 250–300 слов.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Письменная речь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Развитие умений письменной речи: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lastRenderedPageBreak/>
        <w:t>заполнение анкет и формуляров, сообщать о себе основные сведения (имя, фам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лия, пол, возраст, гражданство, адрес) в соответствии с нормами, принятыми в немецког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ворящих странах;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 xml:space="preserve">создание небольшого письменного высказывания с использованием образца, плана, иллюстраций. Объём письменного высказывания </w:t>
      </w:r>
      <w:r>
        <w:rPr>
          <w:rFonts w:ascii="Times New Roman" w:hAnsi="Times New Roman"/>
        </w:rPr>
        <w:t>– до 70 слов.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Языковые знания и умения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Фонетическая сторона речи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Различение на слух, без фонематических ошибок, ведущих к сбою в коммуник</w:t>
      </w:r>
      <w:r w:rsidRPr="00D27FC9">
        <w:rPr>
          <w:rFonts w:ascii="Times New Roman" w:hAnsi="Times New Roman"/>
        </w:rPr>
        <w:t>а</w:t>
      </w:r>
      <w:r w:rsidRPr="00D27FC9">
        <w:rPr>
          <w:rFonts w:ascii="Times New Roman" w:hAnsi="Times New Roman"/>
        </w:rPr>
        <w:t>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нации, демонстрирующих понимание текста.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Тексты для чтения вслух: сообщение информационного характера, отрывок из ст</w:t>
      </w:r>
      <w:r w:rsidRPr="00D27FC9">
        <w:rPr>
          <w:rFonts w:ascii="Times New Roman" w:hAnsi="Times New Roman"/>
        </w:rPr>
        <w:t>а</w:t>
      </w:r>
      <w:r w:rsidRPr="00D27FC9">
        <w:rPr>
          <w:rFonts w:ascii="Times New Roman" w:hAnsi="Times New Roman"/>
        </w:rPr>
        <w:t>тьи научно-популярного характера, рассказ, диалог (беседа).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Объём текста</w:t>
      </w:r>
      <w:r>
        <w:rPr>
          <w:rFonts w:ascii="Times New Roman" w:hAnsi="Times New Roman"/>
        </w:rPr>
        <w:t xml:space="preserve"> для чтения вслух – до 95 слов.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Орфография и пунктуация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Правильное написание изученных слов.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Правильное использование знаков препинания: точки, вопросительного и воскл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цательного знаков в конце предложения, запятой при перечислении.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Пунктуационно правильное, в соответствии с нормами речевого этикета, принят</w:t>
      </w:r>
      <w:r w:rsidRPr="00D27FC9">
        <w:rPr>
          <w:rFonts w:ascii="Times New Roman" w:hAnsi="Times New Roman"/>
        </w:rPr>
        <w:t>ы</w:t>
      </w:r>
      <w:r w:rsidRPr="00D27FC9">
        <w:rPr>
          <w:rFonts w:ascii="Times New Roman" w:hAnsi="Times New Roman"/>
        </w:rPr>
        <w:t>ми в стране (странах) изучаемого языка, оформление электронно</w:t>
      </w:r>
      <w:r>
        <w:rPr>
          <w:rFonts w:ascii="Times New Roman" w:hAnsi="Times New Roman"/>
        </w:rPr>
        <w:t>го сообщения личного характера.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Лексическая сторона речи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матического содержания речи, с соблюдением существующей в немецком языке нормы лексической сочетаемости.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Объём около 750 лексических единиц для продуктивного использования (включая 650 лексических единиц, изученных ранее) и около 800 лексических единиц для реце</w:t>
      </w:r>
      <w:r w:rsidRPr="00D27FC9">
        <w:rPr>
          <w:rFonts w:ascii="Times New Roman" w:hAnsi="Times New Roman"/>
        </w:rPr>
        <w:t>п</w:t>
      </w:r>
      <w:r w:rsidRPr="00D27FC9">
        <w:rPr>
          <w:rFonts w:ascii="Times New Roman" w:hAnsi="Times New Roman"/>
        </w:rPr>
        <w:t>тивного усвоения (включая 750 лексических единиц продуктивного минимума).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Основные способы словообразования: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аффиксация: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образование имён существительных при помощи суффиксов -keit, (die Möglichkeit), -heit (die Schönheit), -ung (die Erzählung);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образование имен прилагательных при помощи суффикса -isch (dramatisch);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образование имён прилагательных и наречий при помощи отрицательного префи</w:t>
      </w:r>
      <w:r w:rsidRPr="00D27FC9">
        <w:rPr>
          <w:rFonts w:ascii="Times New Roman" w:hAnsi="Times New Roman"/>
        </w:rPr>
        <w:t>к</w:t>
      </w:r>
      <w:r w:rsidRPr="00D27FC9">
        <w:rPr>
          <w:rFonts w:ascii="Times New Roman" w:hAnsi="Times New Roman"/>
        </w:rPr>
        <w:t>са un-;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конверсия: образование имён существительных от глагола (das Lesen);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словосложение: образование сложных существительных путём соединения глагола и сущес</w:t>
      </w:r>
      <w:r>
        <w:rPr>
          <w:rFonts w:ascii="Times New Roman" w:hAnsi="Times New Roman"/>
        </w:rPr>
        <w:t>твительного (der Schreibtisch).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Грамматическая сторона речи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Распознавание и употребление в устной и письменной речи изученных морфолог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 xml:space="preserve">ческих форм и синтаксических конструкций немецкого языка. 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Различные коммуникативные типы предложений: повествовательные (утверд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тельные, отрицательные), вопросительные (общий, специальный вопросы), побудител</w:t>
      </w:r>
      <w:r w:rsidRPr="00D27FC9">
        <w:rPr>
          <w:rFonts w:ascii="Times New Roman" w:hAnsi="Times New Roman"/>
        </w:rPr>
        <w:t>ь</w:t>
      </w:r>
      <w:r w:rsidRPr="00D27FC9">
        <w:rPr>
          <w:rFonts w:ascii="Times New Roman" w:hAnsi="Times New Roman"/>
        </w:rPr>
        <w:t>ные (в утвердительной и отрицательной форме).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Сложносочинённые предложения с союзом denn.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lastRenderedPageBreak/>
        <w:t>Глаголы в видовременных формах действительного залога в изъявительном накл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нении в Präteritum.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Глаголы с отделяемыми и неотделяемыми приставками. Глаголы с возвратным м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стоимением sich.</w:t>
      </w:r>
    </w:p>
    <w:p w:rsidR="00512052" w:rsidRPr="00D27FC9" w:rsidRDefault="00512052" w:rsidP="00512052">
      <w:pPr>
        <w:rPr>
          <w:rFonts w:ascii="Times New Roman" w:hAnsi="Times New Roman"/>
          <w:lang w:val="en-US"/>
        </w:rPr>
      </w:pPr>
      <w:r w:rsidRPr="00D27FC9">
        <w:rPr>
          <w:rFonts w:ascii="Times New Roman" w:hAnsi="Times New Roman"/>
        </w:rPr>
        <w:t>Глаголы</w:t>
      </w:r>
      <w:r w:rsidRPr="00D27FC9">
        <w:rPr>
          <w:rFonts w:ascii="Times New Roman" w:hAnsi="Times New Roman"/>
          <w:lang w:val="en-US"/>
        </w:rPr>
        <w:t xml:space="preserve"> sitzen – setzen, liegen – legen, stehen – stellen, hängen.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Модальный глагол sollen (в Präsens).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Склонение имён существительных в единственном и множественном числе в род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тельном падеже.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Личные местоимения в винительном и дательном падежах (в некоторых речевых образцах).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Вопросительное местоимение (welch-).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Числительные для обозначения дат и больших чисел (100–1000).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Предлоги, требующие дательного падежа при ответе на вопрос Wo? и винительн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го при ответе на вопрос Wohin?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Социокультурные знания и умения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Знание и использование отдельных социокультурных элементов речевого поведе</w:t>
      </w:r>
      <w:r w:rsidRPr="00D27FC9">
        <w:rPr>
          <w:rFonts w:ascii="Times New Roman" w:hAnsi="Times New Roman"/>
        </w:rPr>
        <w:t>н</w:t>
      </w:r>
      <w:r w:rsidRPr="00D27FC9">
        <w:rPr>
          <w:rFonts w:ascii="Times New Roman" w:hAnsi="Times New Roman"/>
        </w:rPr>
        <w:t>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нальные праздники, традиции в питании и проведении досуга, этикетные особенности п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сещения гостей).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немецком языке.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Развитие умений: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писать своё имя и фамилию, а также имена и фамилии своих родственников и др</w:t>
      </w:r>
      <w:r w:rsidRPr="00D27FC9">
        <w:rPr>
          <w:rFonts w:ascii="Times New Roman" w:hAnsi="Times New Roman"/>
        </w:rPr>
        <w:t>у</w:t>
      </w:r>
      <w:r w:rsidRPr="00D27FC9">
        <w:rPr>
          <w:rFonts w:ascii="Times New Roman" w:hAnsi="Times New Roman"/>
        </w:rPr>
        <w:t>зей на немецком языке;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правильно оформлять свой адрес на немецком языке (в анкете, формуляре);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кратко представлять Россию и страну (страны) изучаемого языка;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суга и питании), наиболее известные достопримечательности;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кратко рассказывать о выдающихся людях родной страны и страны (стран) изуча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мого язы</w:t>
      </w:r>
      <w:r>
        <w:rPr>
          <w:rFonts w:ascii="Times New Roman" w:hAnsi="Times New Roman"/>
        </w:rPr>
        <w:t>ка (учёных, писателях, поэтах).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Компенсаторные умения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Использование при чтении и аудировании языковой догадки, в том числе конте</w:t>
      </w:r>
      <w:r w:rsidRPr="00D27FC9">
        <w:rPr>
          <w:rFonts w:ascii="Times New Roman" w:hAnsi="Times New Roman"/>
        </w:rPr>
        <w:t>к</w:t>
      </w:r>
      <w:r w:rsidRPr="00D27FC9">
        <w:rPr>
          <w:rFonts w:ascii="Times New Roman" w:hAnsi="Times New Roman"/>
        </w:rPr>
        <w:t>стуальной.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Использование при формулировании собственных высказываний, ключевых слов, плана.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Игнорирование информации, не являющейся необходимой для понимания осно</w:t>
      </w:r>
      <w:r w:rsidRPr="00D27FC9">
        <w:rPr>
          <w:rFonts w:ascii="Times New Roman" w:hAnsi="Times New Roman"/>
        </w:rPr>
        <w:t>в</w:t>
      </w:r>
      <w:r w:rsidRPr="00D27FC9">
        <w:rPr>
          <w:rFonts w:ascii="Times New Roman" w:hAnsi="Times New Roman"/>
        </w:rPr>
        <w:t>ного содержания, прочитанного (прослушанного) текста или для нахождения в тексте з</w:t>
      </w:r>
      <w:r w:rsidRPr="00D27FC9">
        <w:rPr>
          <w:rFonts w:ascii="Times New Roman" w:hAnsi="Times New Roman"/>
        </w:rPr>
        <w:t>а</w:t>
      </w:r>
      <w:r w:rsidRPr="00D27FC9">
        <w:rPr>
          <w:rFonts w:ascii="Times New Roman" w:hAnsi="Times New Roman"/>
        </w:rPr>
        <w:t>прашиваемой информации.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Сравнение (в том числе установление основания для сравнения) объектов, явлений, процессов, их элементов и основных функц</w:t>
      </w:r>
      <w:r>
        <w:rPr>
          <w:rFonts w:ascii="Times New Roman" w:hAnsi="Times New Roman"/>
        </w:rPr>
        <w:t>ий в рамках изученной тематики.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7 КЛАСС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Коммуникативные умения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 xml:space="preserve">Формирование умения общаться в устной и письменной форме, используя </w:t>
      </w:r>
      <w:r w:rsidRPr="00D27FC9">
        <w:rPr>
          <w:rFonts w:ascii="Times New Roman" w:hAnsi="Times New Roman"/>
        </w:rPr>
        <w:lastRenderedPageBreak/>
        <w:t>реце</w:t>
      </w:r>
      <w:r w:rsidRPr="00D27FC9">
        <w:rPr>
          <w:rFonts w:ascii="Times New Roman" w:hAnsi="Times New Roman"/>
        </w:rPr>
        <w:t>п</w:t>
      </w:r>
      <w:r w:rsidRPr="00D27FC9">
        <w:rPr>
          <w:rFonts w:ascii="Times New Roman" w:hAnsi="Times New Roman"/>
        </w:rPr>
        <w:t>тивные и продуктивные виды речевой деятельности в рамках тематического содержания речи.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Взаимоотношения в семье и с друзьями. Семейные праздники. Обязанности по д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му.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 xml:space="preserve">Внешность и характер человека (литературного персонажа). 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Досуг и увлечения (хобби) современного подростка (чтение, кино, театр, музей, спорт, музыка).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Здоровый образ жизни: режим труда и отдыха, фитнес, сбалансированное питание. Посещение врача.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Покупки: продукты питания.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Школа, школьная жизнь, изучаемые предметы, любимый предмет, правила повед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ния в школе. Переписка с иностранными сверстниками.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Каникулы в различное время года. Виды отдыха. Путешествия по России и ин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странным странам.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Природа: дикие и домашние животные. Проблемы экологии. Климат, погода.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Жизнь в городе и сельской местности. Описание родного города (села). Транспорт.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Средства массовой информации (телевидение, журналы, Интернет).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сти (национальные праздники, традиции, обычаи).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Выдающиеся люди родной страны и страны (стран) изучаемого языка: учёны</w:t>
      </w:r>
      <w:r>
        <w:rPr>
          <w:rFonts w:ascii="Times New Roman" w:hAnsi="Times New Roman"/>
        </w:rPr>
        <w:t>е, п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сатели, поэты, спортсмены.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Говорение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 xml:space="preserve">Развитие коммуникативных умений </w:t>
      </w:r>
      <w:r w:rsidRPr="00D27FC9">
        <w:rPr>
          <w:rFonts w:ascii="Times New Roman" w:hAnsi="Times New Roman"/>
          <w:u w:val="single"/>
        </w:rPr>
        <w:t>диалогической речи</w:t>
      </w:r>
      <w:r w:rsidRPr="00D27FC9">
        <w:rPr>
          <w:rFonts w:ascii="Times New Roman" w:hAnsi="Times New Roman"/>
        </w:rPr>
        <w:t>, а именно умений вести диалог этикетного характера, диалог-побуждение к действию, диалог-расспрос, комбин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рованный диалог, включающий различные виды диалогов: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</w:t>
      </w:r>
      <w:r w:rsidRPr="00D27FC9">
        <w:rPr>
          <w:rFonts w:ascii="Times New Roman" w:hAnsi="Times New Roman"/>
        </w:rPr>
        <w:t>а</w:t>
      </w:r>
      <w:r w:rsidRPr="00D27FC9">
        <w:rPr>
          <w:rFonts w:ascii="Times New Roman" w:hAnsi="Times New Roman"/>
        </w:rPr>
        <w:t>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диалог-расспрос – сообщать фактическую информацию, отвечая на вопросы ра</w:t>
      </w:r>
      <w:r w:rsidRPr="00D27FC9">
        <w:rPr>
          <w:rFonts w:ascii="Times New Roman" w:hAnsi="Times New Roman"/>
        </w:rPr>
        <w:t>з</w:t>
      </w:r>
      <w:r w:rsidRPr="00D27FC9">
        <w:rPr>
          <w:rFonts w:ascii="Times New Roman" w:hAnsi="Times New Roman"/>
        </w:rPr>
        <w:t>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чающего и наоборот.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Данные умения монологической речи развиваются в стандартных ситуациях н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официального общения в рамках тематического содержания речи с использованием кл</w:t>
      </w:r>
      <w:r w:rsidRPr="00D27FC9">
        <w:rPr>
          <w:rFonts w:ascii="Times New Roman" w:hAnsi="Times New Roman"/>
        </w:rPr>
        <w:t>ю</w:t>
      </w:r>
      <w:r w:rsidRPr="00D27FC9">
        <w:rPr>
          <w:rFonts w:ascii="Times New Roman" w:hAnsi="Times New Roman"/>
        </w:rPr>
        <w:t>чевых слов, плана, вопросов и (или) иллюстраций, фотографий, таблиц.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Объём диалога – до 6 реплик со стороны каждого собеседника.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 xml:space="preserve">Развитие коммуникативных умений </w:t>
      </w:r>
      <w:r w:rsidRPr="00D27FC9">
        <w:rPr>
          <w:rFonts w:ascii="Times New Roman" w:hAnsi="Times New Roman"/>
          <w:u w:val="single"/>
        </w:rPr>
        <w:t>монологической речи</w:t>
      </w:r>
      <w:r w:rsidRPr="00D27FC9">
        <w:rPr>
          <w:rFonts w:ascii="Times New Roman" w:hAnsi="Times New Roman"/>
        </w:rPr>
        <w:t>: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создание устных связных монологических высказываний с использованием осно</w:t>
      </w:r>
      <w:r w:rsidRPr="00D27FC9">
        <w:rPr>
          <w:rFonts w:ascii="Times New Roman" w:hAnsi="Times New Roman"/>
        </w:rPr>
        <w:t>в</w:t>
      </w:r>
      <w:r w:rsidRPr="00D27FC9">
        <w:rPr>
          <w:rFonts w:ascii="Times New Roman" w:hAnsi="Times New Roman"/>
        </w:rPr>
        <w:t>ных коммуникативных типов речи: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описание (предмета, местности, внешности и одежды человека), в том числе хара</w:t>
      </w:r>
      <w:r w:rsidRPr="00D27FC9">
        <w:rPr>
          <w:rFonts w:ascii="Times New Roman" w:hAnsi="Times New Roman"/>
        </w:rPr>
        <w:t>к</w:t>
      </w:r>
      <w:r w:rsidRPr="00D27FC9">
        <w:rPr>
          <w:rFonts w:ascii="Times New Roman" w:hAnsi="Times New Roman"/>
        </w:rPr>
        <w:t>теристика (черты характера реального человека или литературного персонажа);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повествование или сообщение;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изложение (пересказ) основного содержания, прочитанного (прослушанного) те</w:t>
      </w:r>
      <w:r w:rsidRPr="00D27FC9">
        <w:rPr>
          <w:rFonts w:ascii="Times New Roman" w:hAnsi="Times New Roman"/>
        </w:rPr>
        <w:t>к</w:t>
      </w:r>
      <w:r w:rsidRPr="00D27FC9">
        <w:rPr>
          <w:rFonts w:ascii="Times New Roman" w:hAnsi="Times New Roman"/>
        </w:rPr>
        <w:t>ста;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краткое изложение результатов выполненной проектной работы.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Данные умения монологической речи развиваются в стандартных ситуациях н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 xml:space="preserve">официального общения в рамках тематического содержания речи с использованием </w:t>
      </w:r>
      <w:r w:rsidRPr="00D27FC9">
        <w:rPr>
          <w:rFonts w:ascii="Times New Roman" w:hAnsi="Times New Roman"/>
        </w:rPr>
        <w:lastRenderedPageBreak/>
        <w:t>кл</w:t>
      </w:r>
      <w:r w:rsidRPr="00D27FC9">
        <w:rPr>
          <w:rFonts w:ascii="Times New Roman" w:hAnsi="Times New Roman"/>
        </w:rPr>
        <w:t>ю</w:t>
      </w:r>
      <w:r w:rsidRPr="00D27FC9">
        <w:rPr>
          <w:rFonts w:ascii="Times New Roman" w:hAnsi="Times New Roman"/>
        </w:rPr>
        <w:t>чевых слов, плана, вопросов и (или) иллюстраций, фотографий, таблиц.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Объём монологич</w:t>
      </w:r>
      <w:r>
        <w:rPr>
          <w:rFonts w:ascii="Times New Roman" w:hAnsi="Times New Roman"/>
        </w:rPr>
        <w:t>еского высказывания – 8–9 фраз.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Аудирование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При непосредственном общении: понимание на слух речи учителя и одноклассн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ков и вербальная (невербальная) реакция на услышанное.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</w:t>
      </w:r>
      <w:r w:rsidRPr="00D27FC9">
        <w:rPr>
          <w:rFonts w:ascii="Times New Roman" w:hAnsi="Times New Roman"/>
        </w:rPr>
        <w:t>в</w:t>
      </w:r>
      <w:r w:rsidRPr="00D27FC9">
        <w:rPr>
          <w:rFonts w:ascii="Times New Roman" w:hAnsi="Times New Roman"/>
        </w:rPr>
        <w:t>ной задачи: с пониманием основного содержания, с пониманием запрашиваемой инфо</w:t>
      </w:r>
      <w:r w:rsidRPr="00D27FC9">
        <w:rPr>
          <w:rFonts w:ascii="Times New Roman" w:hAnsi="Times New Roman"/>
        </w:rPr>
        <w:t>р</w:t>
      </w:r>
      <w:r w:rsidRPr="00D27FC9">
        <w:rPr>
          <w:rFonts w:ascii="Times New Roman" w:hAnsi="Times New Roman"/>
        </w:rPr>
        <w:t>мации.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Аудирование с пониманием основного содержания текста предполагает умение о</w:t>
      </w:r>
      <w:r w:rsidRPr="00D27FC9">
        <w:rPr>
          <w:rFonts w:ascii="Times New Roman" w:hAnsi="Times New Roman"/>
        </w:rPr>
        <w:t>п</w:t>
      </w:r>
      <w:r w:rsidRPr="00D27FC9">
        <w:rPr>
          <w:rFonts w:ascii="Times New Roman" w:hAnsi="Times New Roman"/>
        </w:rPr>
        <w:t>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</w:t>
      </w:r>
      <w:r w:rsidRPr="00D27FC9">
        <w:rPr>
          <w:rFonts w:ascii="Times New Roman" w:hAnsi="Times New Roman"/>
        </w:rPr>
        <w:t>о</w:t>
      </w:r>
      <w:r w:rsidRPr="00D27FC9">
        <w:rPr>
          <w:rFonts w:ascii="Times New Roman" w:hAnsi="Times New Roman"/>
        </w:rPr>
        <w:t>держания.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Аудирование с пониманием запрашиваемой информации, предполагает умение в</w:t>
      </w:r>
      <w:r w:rsidRPr="00D27FC9">
        <w:rPr>
          <w:rFonts w:ascii="Times New Roman" w:hAnsi="Times New Roman"/>
        </w:rPr>
        <w:t>ы</w:t>
      </w:r>
      <w:r w:rsidRPr="00D27FC9">
        <w:rPr>
          <w:rFonts w:ascii="Times New Roman" w:hAnsi="Times New Roman"/>
        </w:rPr>
        <w:t>делять запрашиваемую информацию, представленную в эксплицитной (явной) форме, в воспринимаемом на слух тексте.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Время звучания текста (текстов) д</w:t>
      </w:r>
      <w:r>
        <w:rPr>
          <w:rFonts w:ascii="Times New Roman" w:hAnsi="Times New Roman"/>
        </w:rPr>
        <w:t>ля аудирования – до 1,5 минуты.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Смысловое чтение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Развитие умения читать про себя и понимать несложные аутентичные тексты ра</w:t>
      </w:r>
      <w:r w:rsidRPr="00D27FC9">
        <w:rPr>
          <w:rFonts w:ascii="Times New Roman" w:hAnsi="Times New Roman"/>
        </w:rPr>
        <w:t>з</w:t>
      </w:r>
      <w:r w:rsidRPr="00D27FC9">
        <w:rPr>
          <w:rFonts w:ascii="Times New Roman" w:hAnsi="Times New Roman"/>
        </w:rPr>
        <w:t>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</w:t>
      </w:r>
      <w:r w:rsidRPr="00D27FC9">
        <w:rPr>
          <w:rFonts w:ascii="Times New Roman" w:hAnsi="Times New Roman"/>
        </w:rPr>
        <w:t>а</w:t>
      </w:r>
      <w:r w:rsidRPr="00D27FC9">
        <w:rPr>
          <w:rFonts w:ascii="Times New Roman" w:hAnsi="Times New Roman"/>
        </w:rPr>
        <w:t>ции, с полным пониманием содержания текста.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Чтение с пониманием основного содержания текста предполагает умение опред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лять тему (основную мысль), главные факты (события), прогнозировать содержание те</w:t>
      </w:r>
      <w:r w:rsidRPr="00D27FC9">
        <w:rPr>
          <w:rFonts w:ascii="Times New Roman" w:hAnsi="Times New Roman"/>
        </w:rPr>
        <w:t>к</w:t>
      </w:r>
      <w:r w:rsidRPr="00D27FC9">
        <w:rPr>
          <w:rFonts w:ascii="Times New Roman" w:hAnsi="Times New Roman"/>
        </w:rPr>
        <w:t>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Чтение с полным пониманием предполагает полное и точное понимание информ</w:t>
      </w:r>
      <w:r w:rsidRPr="00D27FC9">
        <w:rPr>
          <w:rFonts w:ascii="Times New Roman" w:hAnsi="Times New Roman"/>
        </w:rPr>
        <w:t>а</w:t>
      </w:r>
      <w:r w:rsidRPr="00D27FC9">
        <w:rPr>
          <w:rFonts w:ascii="Times New Roman" w:hAnsi="Times New Roman"/>
        </w:rPr>
        <w:t>ции, представленной в тексте в эксплицитной (явной) форме.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Чтение несплошных текстов (таблиц, диаграмм) и понимание представленной в них информации.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Тексты для чтения: интервью, диалог (беседа), отрывок из художественного прои</w:t>
      </w:r>
      <w:r w:rsidRPr="00D27FC9">
        <w:rPr>
          <w:rFonts w:ascii="Times New Roman" w:hAnsi="Times New Roman"/>
        </w:rPr>
        <w:t>з</w:t>
      </w:r>
      <w:r w:rsidRPr="00D27FC9">
        <w:rPr>
          <w:rFonts w:ascii="Times New Roman" w:hAnsi="Times New Roman"/>
        </w:rPr>
        <w:t>ведения, в том числе рассказа, отрывок из статьи научно-популярного характера, сообщ</w:t>
      </w:r>
      <w:r w:rsidRPr="00D27FC9">
        <w:rPr>
          <w:rFonts w:ascii="Times New Roman" w:hAnsi="Times New Roman"/>
        </w:rPr>
        <w:t>е</w:t>
      </w:r>
      <w:r w:rsidRPr="00D27FC9">
        <w:rPr>
          <w:rFonts w:ascii="Times New Roman" w:hAnsi="Times New Roman"/>
        </w:rPr>
        <w:t>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Объём текста (тек</w:t>
      </w:r>
      <w:r>
        <w:rPr>
          <w:rFonts w:ascii="Times New Roman" w:hAnsi="Times New Roman"/>
        </w:rPr>
        <w:t>стов) для чтения – до 350 слов.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Письменная речь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Развитие умений письменной речи: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заполнение анкет и формуляров: сообщать о себе основные сведения (имя, фам</w:t>
      </w:r>
      <w:r w:rsidRPr="00D27FC9">
        <w:rPr>
          <w:rFonts w:ascii="Times New Roman" w:hAnsi="Times New Roman"/>
        </w:rPr>
        <w:t>и</w:t>
      </w:r>
      <w:r w:rsidRPr="00D27FC9">
        <w:rPr>
          <w:rFonts w:ascii="Times New Roman" w:hAnsi="Times New Roman"/>
        </w:rPr>
        <w:t>лия, пол, возраст, гражданство, адрес, увлечения) в соответствии с нормами, принятыми в стране (странах) изучаемого языка;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</w:t>
      </w:r>
      <w:r w:rsidRPr="00D27FC9">
        <w:rPr>
          <w:rFonts w:ascii="Times New Roman" w:hAnsi="Times New Roman"/>
        </w:rPr>
        <w:lastRenderedPageBreak/>
        <w:t>– до 90 слов;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создание небольшого письменного высказывания с использованием образца, плана, таблицы. Объём письмен</w:t>
      </w:r>
      <w:r>
        <w:rPr>
          <w:rFonts w:ascii="Times New Roman" w:hAnsi="Times New Roman"/>
        </w:rPr>
        <w:t>ного высказывания – до 90 слов.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</w:rPr>
        <w:t>Языковые знания и умения</w:t>
      </w:r>
    </w:p>
    <w:p w:rsidR="00512052" w:rsidRPr="00D27FC9" w:rsidRDefault="00512052" w:rsidP="00512052">
      <w:pPr>
        <w:rPr>
          <w:rFonts w:ascii="Times New Roman" w:hAnsi="Times New Roman"/>
        </w:rPr>
      </w:pPr>
      <w:r w:rsidRPr="00D27FC9">
        <w:rPr>
          <w:rFonts w:ascii="Times New Roman" w:hAnsi="Times New Roman"/>
          <w:i/>
          <w:iCs/>
        </w:rPr>
        <w:t>Фонетическая сторона речи</w:t>
      </w:r>
    </w:p>
    <w:p w:rsidR="00512052" w:rsidRPr="00D27FC9" w:rsidRDefault="00512052" w:rsidP="00512052">
      <w:r w:rsidRPr="00D27FC9">
        <w:t>Различение на слух, без фонематических ошибок, ведущих к сбою в коммуник</w:t>
      </w:r>
      <w:r w:rsidRPr="00D27FC9">
        <w:t>а</w:t>
      </w:r>
      <w:r w:rsidRPr="00D27FC9">
        <w:t>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Чтение вслух небольших аутентичных текстов, построенных на изученном язык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вом материале, с соблюдением правил чтения и соответствующей интонации, демонстр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рующих понимание текста.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Объём текста </w:t>
      </w:r>
      <w:r>
        <w:rPr>
          <w:rFonts w:cs="Times New Roman"/>
        </w:rPr>
        <w:t>для чтения вслух – до 100 слов.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Орфография и пунктуация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Правильное написание изученных слов.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Правильное использование знаков препинания: точки, вопросительного и воскл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цательного знаков в конце предложения; запятой при перечислении.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Пунктуационно правильное, в соответствии с нормами речевого этикета, принят</w:t>
      </w:r>
      <w:r w:rsidRPr="00D27FC9">
        <w:rPr>
          <w:rFonts w:cs="Times New Roman"/>
        </w:rPr>
        <w:t>ы</w:t>
      </w:r>
      <w:r w:rsidRPr="00D27FC9">
        <w:rPr>
          <w:rFonts w:cs="Times New Roman"/>
        </w:rPr>
        <w:t>ми в стране (странах) изучаемого языка, оформление электронного сообщения личного характера.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Лексическая сторона речи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матического содержания речи, с соблюдением существующей в немецком языке нормы лексической сочетаемости.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</w:t>
      </w:r>
      <w:r w:rsidRPr="00D27FC9">
        <w:rPr>
          <w:rFonts w:cs="Times New Roman"/>
        </w:rPr>
        <w:t>с</w:t>
      </w:r>
      <w:r w:rsidRPr="00D27FC9">
        <w:rPr>
          <w:rFonts w:cs="Times New Roman"/>
        </w:rPr>
        <w:t>воения (включая 900 лексических единиц продуктивного минимума).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Основные способы словообразования: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аффиксация: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образование глаголов при помощи суффикса -ieren (interessieren);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образование имен существительных при помощи суффиксов -schaft (die Freundschaft), -tion (die Organisation), префикса un- (das Unglück);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конверсия: имён существительных от прилагательных (das Grün);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словосложение: образование сложных существительных путём соединения прил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гательного и существительного (die Kleinstadt).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Многозначные лексические единицы. Синонимы. Антонимы.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Различные средства связи в тексте для обеспечения его целостности (</w:t>
      </w:r>
      <w:r>
        <w:rPr>
          <w:rFonts w:cs="Times New Roman"/>
        </w:rPr>
        <w:t>zuerst, denn, zum Schluss usw).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Грамматическая сторона речи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Распознавание и употребление в устной и письменной речи изученных морфолог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ческих форм и синтаксических конструкций немецкого языка.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Различные коммуникативные типы предложений: повествовательные (утверд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тельные, отрицательные), вопросительные (общий, специальный вопросы), побудител</w:t>
      </w:r>
      <w:r w:rsidRPr="00D27FC9">
        <w:rPr>
          <w:rFonts w:cs="Times New Roman"/>
        </w:rPr>
        <w:t>ь</w:t>
      </w:r>
      <w:r w:rsidRPr="00D27FC9">
        <w:rPr>
          <w:rFonts w:cs="Times New Roman"/>
        </w:rPr>
        <w:t>ные (в утвердительной и отрицательной форме).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Сложносочинённые предложения с наречием darum.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Сложноподчинённые предложения: дополнительные (с союзом dass), причины (с союзом weil), условия (с союзом wenn).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Предложения с глаголами, требующими употребления после них частицы zu и и</w:t>
      </w:r>
      <w:r w:rsidRPr="00D27FC9">
        <w:rPr>
          <w:rFonts w:cs="Times New Roman"/>
        </w:rPr>
        <w:t>н</w:t>
      </w:r>
      <w:r w:rsidRPr="00D27FC9">
        <w:rPr>
          <w:rFonts w:cs="Times New Roman"/>
        </w:rPr>
        <w:t>финитива.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lastRenderedPageBreak/>
        <w:t>Предложения с неопределённо-личным местоимением man, в том числе с модал</w:t>
      </w:r>
      <w:r w:rsidRPr="00D27FC9">
        <w:rPr>
          <w:rFonts w:cs="Times New Roman"/>
        </w:rPr>
        <w:t>ь</w:t>
      </w:r>
      <w:r w:rsidRPr="00D27FC9">
        <w:rPr>
          <w:rFonts w:cs="Times New Roman"/>
        </w:rPr>
        <w:t>ными глаголами (Man spricht Deutsch. Man darf hier Ball spielen.).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Модальные глаголы в Präteritum. 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Oтрицания kein, nicht, doch.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Числительные для обозначения дат </w:t>
      </w:r>
      <w:r>
        <w:rPr>
          <w:rFonts w:cs="Times New Roman"/>
        </w:rPr>
        <w:t>и больших чисел (до 1 000 000).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b/>
          <w:bCs/>
        </w:rPr>
        <w:t>Социокультурные знания и умения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Знание и использование отдельных социокультурных элементов речевого поведе</w:t>
      </w:r>
      <w:r w:rsidRPr="00D27FC9">
        <w:rPr>
          <w:rFonts w:cs="Times New Roman"/>
        </w:rPr>
        <w:t>н</w:t>
      </w:r>
      <w:r w:rsidRPr="00D27FC9">
        <w:rPr>
          <w:rFonts w:cs="Times New Roman"/>
        </w:rPr>
        <w:t>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ствия»).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</w:t>
      </w:r>
      <w:r w:rsidRPr="00D27FC9">
        <w:rPr>
          <w:rFonts w:cs="Times New Roman"/>
        </w:rPr>
        <w:t>в</w:t>
      </w:r>
      <w:r w:rsidRPr="00D27FC9">
        <w:rPr>
          <w:rFonts w:cs="Times New Roman"/>
        </w:rPr>
        <w:t>ные национальные праздники, традиции в питании и проведении досуга, система образ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вания).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Социокультурный портрет родной страны и страны (стран) изучаемого языка: зн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комство с традициями проведения основных национальных праздников (Рождества, Нов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поэзии и прозы для подростков на немецком языке.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Развитие умений: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писать своё имя и фамилию, а также имена и фамилии своих родственников и др</w:t>
      </w:r>
      <w:r w:rsidRPr="00D27FC9">
        <w:rPr>
          <w:rFonts w:cs="Times New Roman"/>
        </w:rPr>
        <w:t>у</w:t>
      </w:r>
      <w:r w:rsidRPr="00D27FC9">
        <w:rPr>
          <w:rFonts w:cs="Times New Roman"/>
        </w:rPr>
        <w:t>зей на немецком языке;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правильно оформлять свой адрес на немецком языке (в анкете);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кратко представлять Россию и страну (страны) изучаемого языка;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суга и питании), наиболее известные достопримечательности;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кратко рассказывать о выдающихся людях родной страны и страны (стран) изуча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мого языка (учёных, п</w:t>
      </w:r>
      <w:r>
        <w:rPr>
          <w:rFonts w:cs="Times New Roman"/>
        </w:rPr>
        <w:t>исателях, поэтах, спортсменах).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b/>
          <w:bCs/>
        </w:rPr>
        <w:t>Компенсаторные умения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мощью используемых собеседником жестов и мимики.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Переспрашивание, просьба повторить, уточняя значение незнакомых слов.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Использование при формулировании собственных высказываний, ключевых слов, плана.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Игнорирование информации, не являющейся необходимой для понимания осно</w:t>
      </w:r>
      <w:r w:rsidRPr="00D27FC9">
        <w:rPr>
          <w:rFonts w:cs="Times New Roman"/>
        </w:rPr>
        <w:t>в</w:t>
      </w:r>
      <w:r w:rsidRPr="00D27FC9">
        <w:rPr>
          <w:rFonts w:cs="Times New Roman"/>
        </w:rPr>
        <w:t>ного содержания прочитанного (прослушанного) текста или для нахождения в тексте з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прашиваемой информации.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</w:t>
      </w:r>
      <w:r>
        <w:rPr>
          <w:rFonts w:cs="Times New Roman"/>
        </w:rPr>
        <w:t>ченной тематики.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b/>
          <w:bCs/>
        </w:rPr>
        <w:t>8 КЛАСС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b/>
          <w:bCs/>
        </w:rPr>
        <w:t>Коммуникативные умения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Формирование умения общаться в устной и письменной форме, используя реце</w:t>
      </w:r>
      <w:r w:rsidRPr="00D27FC9">
        <w:rPr>
          <w:rFonts w:cs="Times New Roman"/>
        </w:rPr>
        <w:t>п</w:t>
      </w:r>
      <w:r w:rsidRPr="00D27FC9">
        <w:rPr>
          <w:rFonts w:cs="Times New Roman"/>
        </w:rPr>
        <w:t>тивные и продуктивные виды речевой деятельности в рамках тематического содержания речи.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Взаимоотношения в семье и с друзьями.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Внешность и характер человека (литературного персонажа).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Досуг и увлечения (хобби) современного подростка (чтение, кино, театр, музей, </w:t>
      </w:r>
      <w:r w:rsidRPr="00D27FC9">
        <w:rPr>
          <w:rFonts w:cs="Times New Roman"/>
        </w:rPr>
        <w:lastRenderedPageBreak/>
        <w:t>спорт, музыка).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Здоровый образ жизни: режим труда и отдыха, фитнес, сбалансированное питание. Посещение врача.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Покупки: одежда, обувь и продукты питания. Карманные деньги.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Виды отдыха в различное время года. Путешествия по России и иностранным странам.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Природа: флора и фауна. Климат, погода.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Условия проживания в городской (сельской) местности. Транспорт.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Средства массовой информации (телевидение, радио, пресса, Интернет).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сти (национальные праздники, традиции, обычаи).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Выдающиеся люди родной страны и страны (стран) изучаемого языка: писатели, художники, музыканты</w:t>
      </w:r>
      <w:r>
        <w:rPr>
          <w:rFonts w:cs="Times New Roman"/>
        </w:rPr>
        <w:t>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Говорение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Развитие коммуникативных умений </w:t>
      </w:r>
      <w:r w:rsidRPr="00D27FC9">
        <w:rPr>
          <w:rFonts w:cs="Times New Roman"/>
          <w:u w:val="single"/>
        </w:rPr>
        <w:t>диалогической речи</w:t>
      </w:r>
      <w:r w:rsidRPr="00D27FC9">
        <w:rPr>
          <w:rFonts w:cs="Times New Roman"/>
        </w:rPr>
        <w:t>, а именно умений вести разные виды диалогов (диалог этикетного характера, диалог-побуждение к действию, ди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лог-расспрос, комбинированный диалог, включающий различные виды диалогов).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гировать на поздравление, выражать благодарность, вежливо соглашаться на предлож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ние/отказываться от предложения собеседника.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Диалог – побуждение к действию – обращаться с просьбой, вежливо соглашаться (не соглашаться) выполнить просьбу, приглашать собеседника к совместной деятельн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сти, вежливо соглашаться (не соглашаться) на предложение собеседника, объясняя прич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ну своего решения.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Диалог-расспрос – сообщать фактическую информацию, отвечая на вопросы ра</w:t>
      </w:r>
      <w:r w:rsidRPr="00D27FC9">
        <w:rPr>
          <w:rFonts w:cs="Times New Roman"/>
        </w:rPr>
        <w:t>з</w:t>
      </w:r>
      <w:r w:rsidRPr="00D27FC9">
        <w:rPr>
          <w:rFonts w:cs="Times New Roman"/>
        </w:rPr>
        <w:t>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чающего и наоборот.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Данные умения диалогической речи развиваются в стандартных ситуациях неоф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Объём диалога – до 7 реплик со стороны каждого собеседника.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Развитие коммуникативных умений </w:t>
      </w:r>
      <w:r w:rsidRPr="00D27FC9">
        <w:rPr>
          <w:rFonts w:cs="Times New Roman"/>
          <w:u w:val="single"/>
        </w:rPr>
        <w:t>монологической речи</w:t>
      </w:r>
      <w:r w:rsidRPr="00D27FC9">
        <w:rPr>
          <w:rFonts w:cs="Times New Roman"/>
        </w:rPr>
        <w:t>: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создание устных связных монологических высказываний с использованием осно</w:t>
      </w:r>
      <w:r w:rsidRPr="00D27FC9">
        <w:rPr>
          <w:rFonts w:cs="Times New Roman"/>
        </w:rPr>
        <w:t>в</w:t>
      </w:r>
      <w:r w:rsidRPr="00D27FC9">
        <w:rPr>
          <w:rFonts w:cs="Times New Roman"/>
        </w:rPr>
        <w:t>ных коммуникативных типов речи: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описание (предмета, местности, внешности и одежды человека), в том числе хара</w:t>
      </w:r>
      <w:r w:rsidRPr="00D27FC9">
        <w:rPr>
          <w:rFonts w:cs="Times New Roman"/>
        </w:rPr>
        <w:t>к</w:t>
      </w:r>
      <w:r w:rsidRPr="00D27FC9">
        <w:rPr>
          <w:rFonts w:cs="Times New Roman"/>
        </w:rPr>
        <w:t>теристика (черты характера реального человека или литературного персонажа);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повествование или сообщение;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выражение и аргументирование своего мнения по отношению к услышанному (прочитанному);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изложение (пересказ) основного содержания, прочитанного (прослушанного) те</w:t>
      </w:r>
      <w:r w:rsidRPr="00D27FC9">
        <w:rPr>
          <w:rFonts w:cs="Times New Roman"/>
        </w:rPr>
        <w:t>к</w:t>
      </w:r>
      <w:r w:rsidRPr="00D27FC9">
        <w:rPr>
          <w:rFonts w:cs="Times New Roman"/>
        </w:rPr>
        <w:t>ста;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составление рассказа по картинкам;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изложение результатов выполненной проектной работы. 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Данные умения монологической речи развиваются в стандартных ситуациях н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 xml:space="preserve">официального общения в рамках тематического содержания речи с использованием </w:t>
      </w:r>
      <w:r w:rsidRPr="00D27FC9">
        <w:rPr>
          <w:rFonts w:cs="Times New Roman"/>
        </w:rPr>
        <w:lastRenderedPageBreak/>
        <w:t>в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просов, ключевых слов, плана и (или) иллюстраций, фотографий, таблиц.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Объём монологиче</w:t>
      </w:r>
      <w:r>
        <w:rPr>
          <w:rFonts w:cs="Times New Roman"/>
        </w:rPr>
        <w:t>ского высказывания – 9–10 фраз.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Аудирование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При непосредственном общении: понимание на слух речи учителя и одноклассн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ков и вербальная (невербальная) реакция на услышанное, использовать переспрос или просьбу повторить для уточнения отдельных деталей.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</w:t>
      </w:r>
      <w:r w:rsidRPr="00D27FC9">
        <w:rPr>
          <w:rFonts w:cs="Times New Roman"/>
        </w:rPr>
        <w:t>в</w:t>
      </w:r>
      <w:r w:rsidRPr="00D27FC9">
        <w:rPr>
          <w:rFonts w:cs="Times New Roman"/>
        </w:rPr>
        <w:t>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Аудирование с пониманием основного содержания текста предполагает умение о</w:t>
      </w:r>
      <w:r w:rsidRPr="00D27FC9">
        <w:rPr>
          <w:rFonts w:cs="Times New Roman"/>
        </w:rPr>
        <w:t>п</w:t>
      </w:r>
      <w:r w:rsidRPr="00D27FC9">
        <w:rPr>
          <w:rFonts w:cs="Times New Roman"/>
        </w:rPr>
        <w:t>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нимания основного содержания.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Время звучания текста (текстов</w:t>
      </w:r>
      <w:r>
        <w:rPr>
          <w:rFonts w:cs="Times New Roman"/>
        </w:rPr>
        <w:t>) для аудирования – до 2 минут.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Смысловое чтение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Развитие умения читать про себя и понимать несложные аутентичные тексты ра</w:t>
      </w:r>
      <w:r w:rsidRPr="00D27FC9">
        <w:rPr>
          <w:rFonts w:cs="Times New Roman"/>
        </w:rPr>
        <w:t>з</w:t>
      </w:r>
      <w:r w:rsidRPr="00D27FC9">
        <w:rPr>
          <w:rFonts w:cs="Times New Roman"/>
        </w:rPr>
        <w:t>ных жанров и стилей, содержащие отдельные неизученные языковые явления, с разли</w:t>
      </w:r>
      <w:r w:rsidRPr="00D27FC9">
        <w:rPr>
          <w:rFonts w:cs="Times New Roman"/>
        </w:rPr>
        <w:t>ч</w:t>
      </w:r>
      <w:r w:rsidRPr="00D27FC9">
        <w:rPr>
          <w:rFonts w:cs="Times New Roman"/>
        </w:rPr>
        <w:t>ной глубиной проникновения в их содержание в зависимости от поставленной коммун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кативной задачи: с пониманием основного содержания, с пониманием нужной (интер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сующей, запрашиваемой) информации, с полным пониманием содержания.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Чтение с пониманием основного содержания текста предполагает умения: опред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лять тему (основную мысль), выделять главные факты (события) (опуская второстепе</w:t>
      </w:r>
      <w:r w:rsidRPr="00D27FC9">
        <w:rPr>
          <w:rFonts w:cs="Times New Roman"/>
        </w:rPr>
        <w:t>н</w:t>
      </w:r>
      <w:r w:rsidRPr="00D27FC9">
        <w:rPr>
          <w:rFonts w:cs="Times New Roman"/>
        </w:rPr>
        <w:t>ные), прогнозировать содержание текста по заголовку (началу текста), определять логич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скую последовательность главных фактов, событий, игнорировать незнакомые слова, н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существенные для понимания основного содержания, понимать интернациональные сл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ва.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Чтение с пониманием нужной (интересующей, запрашиваемой) информации пре</w:t>
      </w:r>
      <w:r w:rsidRPr="00D27FC9">
        <w:rPr>
          <w:rFonts w:cs="Times New Roman"/>
        </w:rPr>
        <w:t>д</w:t>
      </w:r>
      <w:r w:rsidRPr="00D27FC9">
        <w:rPr>
          <w:rFonts w:cs="Times New Roman"/>
        </w:rPr>
        <w:t>полагает умение находить в прочитанном тексте и понимать запрашиваемую информ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Чтение несплошных текстов (таблиц, диаграмм, схем) и понимание представле</w:t>
      </w:r>
      <w:r w:rsidRPr="00D27FC9">
        <w:rPr>
          <w:rFonts w:cs="Times New Roman"/>
        </w:rPr>
        <w:t>н</w:t>
      </w:r>
      <w:r w:rsidRPr="00D27FC9">
        <w:rPr>
          <w:rFonts w:cs="Times New Roman"/>
        </w:rPr>
        <w:t>ной в них информации.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Чтение с полным пониманием содержания несложных аутентичных текстов, с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держащих отдельные неизученные языковые явления. В ходе чтения с полным пониман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ем формируются и развиваются умения полно и точно понимать текст на основе его и</w:t>
      </w:r>
      <w:r w:rsidRPr="00D27FC9">
        <w:rPr>
          <w:rFonts w:cs="Times New Roman"/>
        </w:rPr>
        <w:t>н</w:t>
      </w:r>
      <w:r w:rsidRPr="00D27FC9">
        <w:rPr>
          <w:rFonts w:cs="Times New Roman"/>
        </w:rPr>
        <w:t>формационной переработки (смыслового и структурного анализа отдельных частей те</w:t>
      </w:r>
      <w:r w:rsidRPr="00D27FC9">
        <w:rPr>
          <w:rFonts w:cs="Times New Roman"/>
        </w:rPr>
        <w:t>к</w:t>
      </w:r>
      <w:r w:rsidRPr="00D27FC9">
        <w:rPr>
          <w:rFonts w:cs="Times New Roman"/>
        </w:rPr>
        <w:t>ста, выборочного перевода). В ходе чтения с полным пониманием формируются и разв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Тексты для чтения: интервью, диалог (беседа), рассказ, отрывок из художественн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го произведения, отрывок из статьи научно-популярного характера, сообщение информ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ционного характера, объявление, кулинарный рецепт, меню, электронное сообщение ли</w:t>
      </w:r>
      <w:r w:rsidRPr="00D27FC9">
        <w:rPr>
          <w:rFonts w:cs="Times New Roman"/>
        </w:rPr>
        <w:t>ч</w:t>
      </w:r>
      <w:r w:rsidRPr="00D27FC9">
        <w:rPr>
          <w:rFonts w:cs="Times New Roman"/>
        </w:rPr>
        <w:t>ного характера, стихотворение.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Объём текста (текс</w:t>
      </w:r>
      <w:r>
        <w:rPr>
          <w:rFonts w:cs="Times New Roman"/>
        </w:rPr>
        <w:t>тов) для чтения – 350–500 слов.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lastRenderedPageBreak/>
        <w:t>Письменная речь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Развитие умений письменной речи: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составление плана (тезисов) устного или письменного сообщения;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заполнение анкет и формуляров: сообщать о себе основные сведения (имя, фам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лия, пол, возраст, гражданство, адрес, увлечения) в соответствии с нормами, принятыми в стране (странах) изучаемого языка;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</w:t>
      </w:r>
      <w:r>
        <w:rPr>
          <w:rFonts w:cs="Times New Roman"/>
        </w:rPr>
        <w:t>ого высказыв</w:t>
      </w:r>
      <w:r>
        <w:rPr>
          <w:rFonts w:cs="Times New Roman"/>
        </w:rPr>
        <w:t>а</w:t>
      </w:r>
      <w:r>
        <w:rPr>
          <w:rFonts w:cs="Times New Roman"/>
        </w:rPr>
        <w:t>ния – до 110 слов.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b/>
          <w:bCs/>
        </w:rPr>
        <w:t>Языковые знания и умения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Фонетическая сторона речи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Различение на слух, без фонематических ошибок, ведущих к сбою в коммуник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Чтение вслух небольших аутентичных текстов, построенных на изученном язык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вом материале, с соблюдением правил чтения и соответствующей интонации, демонстр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рующих понимание текста.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Тексты для чтения вслух: сообщение информационного характера, отрывок из ст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тьи научно-популярного характера, рассказ, диалог (беседа).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Объём текста </w:t>
      </w:r>
      <w:r>
        <w:rPr>
          <w:rFonts w:cs="Times New Roman"/>
        </w:rPr>
        <w:t>для чтения вслух – до 110 слов.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Орфография и пунктуация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Правильное написание изученных слов.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Правильное использование знаков препинания: точки, вопросительного и воскл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цательного знаков в конце предложения, запятой при перечислении.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Пунктуационно правильно, в соответствии с нормами речевого этикета, принятыми в стране (странах) изучаемого языка, оформлять электронное сообщение л</w:t>
      </w:r>
      <w:r>
        <w:rPr>
          <w:rFonts w:cs="Times New Roman"/>
        </w:rPr>
        <w:t>ичного характ</w:t>
      </w:r>
      <w:r>
        <w:rPr>
          <w:rFonts w:cs="Times New Roman"/>
        </w:rPr>
        <w:t>е</w:t>
      </w:r>
      <w:r>
        <w:rPr>
          <w:rFonts w:cs="Times New Roman"/>
        </w:rPr>
        <w:t>ра.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Лексическая сторона речи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матического содержания речи, с соблюдением существующей в немецком языке нормы лексической сочетаемости.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Объём – 1050 лексических единиц для продуктивного использования (включая лексических единиц, изученных ранее) и 1250 лексических единиц для рецептивного у</w:t>
      </w:r>
      <w:r w:rsidRPr="00D27FC9">
        <w:rPr>
          <w:rFonts w:cs="Times New Roman"/>
        </w:rPr>
        <w:t>с</w:t>
      </w:r>
      <w:r w:rsidRPr="00D27FC9">
        <w:rPr>
          <w:rFonts w:cs="Times New Roman"/>
        </w:rPr>
        <w:t>воения (включая 1050 лексических единиц продуктивного минимума).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Основные способы словообразования: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аффиксация: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образование имён существительных при помощи суффикса -ik (Grammatik);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образование имён прилагательных при помощи суффикса -los (geschmacklos);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словосложение: образование сложных прилагательных путём соединения двух прилагательных (dunkelblau).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Многозначные лексические единицы. Синонимы. Антонимы.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Различные средства связи в тексте для обеспечения его целостности (z</w:t>
      </w:r>
      <w:r>
        <w:rPr>
          <w:rFonts w:cs="Times New Roman"/>
        </w:rPr>
        <w:t>uerst, denn, zum Schluss usw.).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Грамматическая сторона речи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Распознавание и употребление в устной и письменной речи изученных морфолог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ческих форм и синтаксических конструкций немецкого языка.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Различные коммуникативные типы предложений: повествовательные </w:t>
      </w:r>
      <w:r w:rsidRPr="00D27FC9">
        <w:rPr>
          <w:rFonts w:cs="Times New Roman"/>
        </w:rPr>
        <w:lastRenderedPageBreak/>
        <w:t>(утверд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тельные, отрицательные), вопросительные (общий, специальный вопросы), побудител</w:t>
      </w:r>
      <w:r w:rsidRPr="00D27FC9">
        <w:rPr>
          <w:rFonts w:cs="Times New Roman"/>
        </w:rPr>
        <w:t>ь</w:t>
      </w:r>
      <w:r w:rsidRPr="00D27FC9">
        <w:rPr>
          <w:rFonts w:cs="Times New Roman"/>
        </w:rPr>
        <w:t>ные (в утвердительной и отрицательной форме).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Сложноподчинённые предложения времени с союзами wenn, als.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Глаголы в видовременных формах страдательного наклонения (Präsens, Präteritum).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Наиболее распространённые глаголы с управлением и местоимённые наречия.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Склонение прилагательных.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Предлоги, используемые с дательным падежом. 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Предлоги, испо</w:t>
      </w:r>
      <w:r>
        <w:rPr>
          <w:rFonts w:cs="Times New Roman"/>
        </w:rPr>
        <w:t>льзуемые с винительным падежом.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b/>
          <w:bCs/>
        </w:rPr>
        <w:t>Социокультурные знания и умения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го языка, основных социокультурных элементов речевого поведенческого этикета в н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мецкоязычной среде, знание и использование в устной и письменной речи наиболее упо</w:t>
      </w:r>
      <w:r w:rsidRPr="00D27FC9">
        <w:rPr>
          <w:rFonts w:cs="Times New Roman"/>
        </w:rPr>
        <w:t>т</w:t>
      </w:r>
      <w:r w:rsidRPr="00D27FC9">
        <w:rPr>
          <w:rFonts w:cs="Times New Roman"/>
        </w:rPr>
        <w:t>ребительной тематической фоновой лексики в рамках тематического содержания.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Понимание речевых различий в ситуациях официального и неофициального общ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ния в рамках отобранного тематического содержания и использование лексико-грамматических средств с их учётом.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Соблюдение норм вежливости в межкультурном общении. 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Развитие умений: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кратко представлять Россию и страну (страны) изучаемого языка.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кратко представлять некоторые культурные явления родной страны и страны (стран) изучаемого языка;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кратко рассказывать о некоторых выдающихся людях родной страны и страны (стран) изучаемого языка (ученых, писателях, поэтах, художниках, музыкантах, спортсм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нах).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оказывать помощь иностранным гостям в ситуациях повседневного общения (об</w:t>
      </w:r>
      <w:r w:rsidRPr="00D27FC9">
        <w:rPr>
          <w:rFonts w:cs="Times New Roman"/>
        </w:rPr>
        <w:t>ъ</w:t>
      </w:r>
      <w:r w:rsidRPr="00D27FC9">
        <w:rPr>
          <w:rFonts w:cs="Times New Roman"/>
        </w:rPr>
        <w:t>яснить местонахождение объекта, сообщи</w:t>
      </w:r>
      <w:r>
        <w:rPr>
          <w:rFonts w:cs="Times New Roman"/>
        </w:rPr>
        <w:t>ть возможный маршрут и другое).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b/>
          <w:bCs/>
        </w:rPr>
        <w:t>Компенсаторные умения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Использование при чтении и аудировании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названия, при непосредственном общении дог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дываться о значении незнакомых слов с помощью используемых собеседником жестов и мимики.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Переспрашивать, просить повторить, уточняя значения незнакомых слов.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Использование при формулировании собственных высказываний, ключевых слов, плана.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Игнорирование информации, не являющейся необходимой для понимания осно</w:t>
      </w:r>
      <w:r w:rsidRPr="00D27FC9">
        <w:rPr>
          <w:rFonts w:cs="Times New Roman"/>
        </w:rPr>
        <w:t>в</w:t>
      </w:r>
      <w:r w:rsidRPr="00D27FC9">
        <w:rPr>
          <w:rFonts w:cs="Times New Roman"/>
        </w:rPr>
        <w:t>ного содержания, прочитанного (прослушанного) текста или для нахождения в тексте з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прашиваемой информации.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Сравнение (в том числе установление основания для сравнения) объектов, явлений, процессов, их элементов и основных функц</w:t>
      </w:r>
      <w:r>
        <w:rPr>
          <w:rFonts w:cs="Times New Roman"/>
        </w:rPr>
        <w:t>ий в рамках изученной тематики.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b/>
          <w:bCs/>
        </w:rPr>
        <w:t>9 КЛАСС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b/>
          <w:bCs/>
        </w:rPr>
        <w:t>Коммуникативные умения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Формирование умения общаться в устной и письменной форме, используя реце</w:t>
      </w:r>
      <w:r w:rsidRPr="00D27FC9">
        <w:rPr>
          <w:rFonts w:cs="Times New Roman"/>
        </w:rPr>
        <w:t>п</w:t>
      </w:r>
      <w:r w:rsidRPr="00D27FC9">
        <w:rPr>
          <w:rFonts w:cs="Times New Roman"/>
        </w:rPr>
        <w:t>тивные и продуктивные виды речевой деятельности в рамках тематического содержания речи.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Взаимоотношения в семье и с друзьями. Конфликты и их решения.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Внешность и характер человека (литературного персонажа).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Досуг и увлечения (хобби) современного подростка (чтение, кино, театр, музыка, </w:t>
      </w:r>
      <w:r w:rsidRPr="00D27FC9">
        <w:rPr>
          <w:rFonts w:cs="Times New Roman"/>
        </w:rPr>
        <w:lastRenderedPageBreak/>
        <w:t>музей, спорт живопись, компьютерные игры). Роль книги в жизни подростка.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Здоровый образ жизни: режим труда и отдыха, фитнес, сбалансированное питание. Посещение врача.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Покупки: одежда, обувь и продукты питания. Карманные деньги. Молодёжная м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да.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Школа, школьная жизнь, изучаемые предметы и отношение к ним. Взаимоотнош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ния в школе: проблемы и их решение. Переписка с иностранными сверстниками.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Виды отдыха в различное время года. Путешествия по России и иностранным странам. Транспорт.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Природа: флора и фауна. Проблемы экологии. Защита окружающей среды. Климат, погода. Стихийные бедствия.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Средства массовой информации (телевидение, радио, пресса, Интернет).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</w:t>
      </w:r>
      <w:r w:rsidRPr="00D27FC9">
        <w:rPr>
          <w:rFonts w:cs="Times New Roman"/>
        </w:rPr>
        <w:t>ь</w:t>
      </w:r>
      <w:r w:rsidRPr="00D27FC9">
        <w:rPr>
          <w:rFonts w:cs="Times New Roman"/>
        </w:rPr>
        <w:t>ности, культурные особенности (национальные праздники, знаменательные даты, трад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ции, обычаи), страницы истории.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ки, музыканты, спортс</w:t>
      </w:r>
      <w:r>
        <w:rPr>
          <w:rFonts w:cs="Times New Roman"/>
        </w:rPr>
        <w:t>мены.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Говорение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Развитие коммуникативных умений </w:t>
      </w:r>
      <w:r w:rsidRPr="00D27FC9">
        <w:rPr>
          <w:rFonts w:cs="Times New Roman"/>
          <w:u w:val="single"/>
        </w:rPr>
        <w:t>диалогической речи</w:t>
      </w:r>
      <w:r w:rsidRPr="00D27FC9">
        <w:rPr>
          <w:rFonts w:cs="Times New Roman"/>
        </w:rPr>
        <w:t>,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диалог-расспрос – сообщать фактическую информацию, отвечая на вопросы ра</w:t>
      </w:r>
      <w:r w:rsidRPr="00D27FC9">
        <w:rPr>
          <w:rFonts w:cs="Times New Roman"/>
        </w:rPr>
        <w:t>з</w:t>
      </w:r>
      <w:r w:rsidRPr="00D27FC9">
        <w:rPr>
          <w:rFonts w:cs="Times New Roman"/>
        </w:rPr>
        <w:t>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чающего и наоборот;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диалог обмен мнениями – выражать свою точку зрения и обосновывать её, выск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зывать своё согласие (несогласие) с точкой зрения собеседника, выражать сомнение, д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вать эмоциональную оценку обсуждаемым событиям (восхищение, удивление, радость, огорчение и другие).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Данные умения диалогической речи развиваются в стандартных ситуациях неоф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блюдением нормы речевого этикета, принятых в стране (странах) изучаемого языка.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Объём диалога – до 8 реплик со стороны каждого собеседника в рамках комбин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рованного диалога, до 6 реплик со стороны каждого собеседника в рамках диалога-обмена мнениями.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Развитие коммуникативных умений </w:t>
      </w:r>
      <w:r w:rsidRPr="00D27FC9">
        <w:rPr>
          <w:rFonts w:cs="Times New Roman"/>
          <w:u w:val="single"/>
        </w:rPr>
        <w:t>монологической речи</w:t>
      </w:r>
      <w:r w:rsidRPr="00D27FC9">
        <w:rPr>
          <w:rFonts w:cs="Times New Roman"/>
        </w:rPr>
        <w:t xml:space="preserve"> – создание устных свя</w:t>
      </w:r>
      <w:r w:rsidRPr="00D27FC9">
        <w:rPr>
          <w:rFonts w:cs="Times New Roman"/>
        </w:rPr>
        <w:t>з</w:t>
      </w:r>
      <w:r w:rsidRPr="00D27FC9">
        <w:rPr>
          <w:rFonts w:cs="Times New Roman"/>
        </w:rPr>
        <w:t>ных монологических высказываний с использованием основных коммуникативных типов речи: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описание (предмета, местности, внешности и одежды человека), в том числе хара</w:t>
      </w:r>
      <w:r w:rsidRPr="00D27FC9">
        <w:rPr>
          <w:rFonts w:cs="Times New Roman"/>
        </w:rPr>
        <w:t>к</w:t>
      </w:r>
      <w:r w:rsidRPr="00D27FC9">
        <w:rPr>
          <w:rFonts w:cs="Times New Roman"/>
        </w:rPr>
        <w:t>теристика (черты характера реального человека или литературного персонажа);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lastRenderedPageBreak/>
        <w:t xml:space="preserve">повествование или сообщение; 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рассуждение;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выражение и краткое аргументирование своего мнения по отношению к услыша</w:t>
      </w:r>
      <w:r w:rsidRPr="00D27FC9">
        <w:rPr>
          <w:rFonts w:cs="Times New Roman"/>
        </w:rPr>
        <w:t>н</w:t>
      </w:r>
      <w:r w:rsidRPr="00D27FC9">
        <w:rPr>
          <w:rFonts w:cs="Times New Roman"/>
        </w:rPr>
        <w:t>ному (прочитанному);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изложение (пересказ) основного содержания, прочитанного (прослушанного) те</w:t>
      </w:r>
      <w:r w:rsidRPr="00D27FC9">
        <w:rPr>
          <w:rFonts w:cs="Times New Roman"/>
        </w:rPr>
        <w:t>к</w:t>
      </w:r>
      <w:r w:rsidRPr="00D27FC9">
        <w:rPr>
          <w:rFonts w:cs="Times New Roman"/>
        </w:rPr>
        <w:t>ста с выражением своего отношения к событиям и фактам, изложенным в тексте;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составление рассказа по картинкам;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изложение результатов выполненной проектной работы. 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Данные умения монологической речи развиваются в стандартных ситуациях н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официального общения в рамках тематического содержания речи с использованием в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просов, ключевых слов, плана и (или) иллюстраций, фотографий, таблиц или без их и</w:t>
      </w:r>
      <w:r w:rsidRPr="00D27FC9">
        <w:rPr>
          <w:rFonts w:cs="Times New Roman"/>
        </w:rPr>
        <w:t>с</w:t>
      </w:r>
      <w:r w:rsidRPr="00D27FC9">
        <w:rPr>
          <w:rFonts w:cs="Times New Roman"/>
        </w:rPr>
        <w:t>пользования.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Объём монологичес</w:t>
      </w:r>
      <w:r>
        <w:rPr>
          <w:rFonts w:cs="Times New Roman"/>
        </w:rPr>
        <w:t>кого высказывания – 10–12 фраз.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Аудирование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При непосредственном общении: понимать на слух речь учителя и одноклассников и вербально (невербально) реагировать на услышанное, использовать переспрос или просьбу повторить для уточнения отдельных деталей.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</w:t>
      </w:r>
      <w:r w:rsidRPr="00D27FC9">
        <w:rPr>
          <w:rFonts w:cs="Times New Roman"/>
        </w:rPr>
        <w:t>в</w:t>
      </w:r>
      <w:r w:rsidRPr="00D27FC9">
        <w:rPr>
          <w:rFonts w:cs="Times New Roman"/>
        </w:rPr>
        <w:t>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Аудирование с пониманием основного содержания текста предполагает умение о</w:t>
      </w:r>
      <w:r w:rsidRPr="00D27FC9">
        <w:rPr>
          <w:rFonts w:cs="Times New Roman"/>
        </w:rPr>
        <w:t>п</w:t>
      </w:r>
      <w:r w:rsidRPr="00D27FC9">
        <w:rPr>
          <w:rFonts w:cs="Times New Roman"/>
        </w:rPr>
        <w:t>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 существенные для пон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мания основного содержания.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Время звучания текста (текстов</w:t>
      </w:r>
      <w:r>
        <w:rPr>
          <w:rFonts w:cs="Times New Roman"/>
        </w:rPr>
        <w:t>) для аудирования – до 2 минут.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Смысловое чтение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Развитие умения читать про себя и понимать несложные аутентичные тексты ра</w:t>
      </w:r>
      <w:r w:rsidRPr="00D27FC9">
        <w:rPr>
          <w:rFonts w:cs="Times New Roman"/>
        </w:rPr>
        <w:t>з</w:t>
      </w:r>
      <w:r w:rsidRPr="00D27FC9">
        <w:rPr>
          <w:rFonts w:cs="Times New Roman"/>
        </w:rPr>
        <w:t>ных жанров и стилей, содержащие отдельные неизученные языковые явления, с разли</w:t>
      </w:r>
      <w:r w:rsidRPr="00D27FC9">
        <w:rPr>
          <w:rFonts w:cs="Times New Roman"/>
        </w:rPr>
        <w:t>ч</w:t>
      </w:r>
      <w:r w:rsidRPr="00D27FC9">
        <w:rPr>
          <w:rFonts w:cs="Times New Roman"/>
        </w:rPr>
        <w:t>ной глубиной проникновения в их содержание в зависимости от поставленной коммун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кативной задачи: с пониманием основного содержания, с пониманием нужной (интер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сующей, запрашиваемой) информации, с полным пониманием.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Чтение с пониманием основного содержания текста предполагает умения: опред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лять тему (основную мысль), выделять главные факты (события) (опуская второстепе</w:t>
      </w:r>
      <w:r w:rsidRPr="00D27FC9">
        <w:rPr>
          <w:rFonts w:cs="Times New Roman"/>
        </w:rPr>
        <w:t>н</w:t>
      </w:r>
      <w:r w:rsidRPr="00D27FC9">
        <w:rPr>
          <w:rFonts w:cs="Times New Roman"/>
        </w:rPr>
        <w:t>ные), прогнозировать содержание текста по заголовку (началу текста), определять логич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скую последовательность главных фактов, событий, разбивать текст на относительно с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мостоятельные смысловые части, озаглавливать текст (его отдельные части), игнорир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вать незнакомые слова, несущественные для понимания основного содержания, понимать интернациональные слова.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Чтение с пониманием нужной (интересующей, запрашиваемой) информации пре</w:t>
      </w:r>
      <w:r w:rsidRPr="00D27FC9">
        <w:rPr>
          <w:rFonts w:cs="Times New Roman"/>
        </w:rPr>
        <w:t>д</w:t>
      </w:r>
      <w:r w:rsidRPr="00D27FC9">
        <w:rPr>
          <w:rFonts w:cs="Times New Roman"/>
        </w:rPr>
        <w:t>полагает умение находить в прочитанном тексте и понимать запрашиваемую информ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 xml:space="preserve">цию, представленную в эксплицитной (явной) и имплицитной форме (неявной) форме, оценивать найденную информацию с точки зрения её значимости для решения </w:t>
      </w:r>
      <w:r w:rsidRPr="00D27FC9">
        <w:rPr>
          <w:rFonts w:cs="Times New Roman"/>
        </w:rPr>
        <w:lastRenderedPageBreak/>
        <w:t>коммун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кативной задачи.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Чтение несплошных текстов (таблиц, диаграмм, схем) и понимание представле</w:t>
      </w:r>
      <w:r w:rsidRPr="00D27FC9">
        <w:rPr>
          <w:rFonts w:cs="Times New Roman"/>
        </w:rPr>
        <w:t>н</w:t>
      </w:r>
      <w:r w:rsidRPr="00D27FC9">
        <w:rPr>
          <w:rFonts w:cs="Times New Roman"/>
        </w:rPr>
        <w:t>ной в них информации.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Чтение с полным пониманием содержания несложных аутентичных текстов, с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держащих отдельные неизученные языковые явления. В ходе чтения с полным пониман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ем формируются и развиваются умения полно и точно понимать текст на основе его и</w:t>
      </w:r>
      <w:r w:rsidRPr="00D27FC9">
        <w:rPr>
          <w:rFonts w:cs="Times New Roman"/>
        </w:rPr>
        <w:t>н</w:t>
      </w:r>
      <w:r w:rsidRPr="00D27FC9">
        <w:rPr>
          <w:rFonts w:cs="Times New Roman"/>
        </w:rPr>
        <w:t>формационной переработки (смыслового и структурного анализа отдельных частей те</w:t>
      </w:r>
      <w:r w:rsidRPr="00D27FC9">
        <w:rPr>
          <w:rFonts w:cs="Times New Roman"/>
        </w:rPr>
        <w:t>к</w:t>
      </w:r>
      <w:r w:rsidRPr="00D27FC9">
        <w:rPr>
          <w:rFonts w:cs="Times New Roman"/>
        </w:rPr>
        <w:t>ста, выборочного перевода), устанавливать причинно-следственную взаимосвязь изл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женных в тексте фактов и событий, восстанавливать текст из разрозненных абзацев или путём добавления пропущенных фрагментов.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Тексты для чтения: диалог (беседа), интервью, рассказ, отрывок из художественн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го произведения, статья научно-популярного характера, сообщение информационного х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рактера, объявление, памятка, инструкция, электронное сообщение личного характера, стихотворение, несплошной текст (таблица, диаграмма).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Объём текста (текс</w:t>
      </w:r>
      <w:r>
        <w:rPr>
          <w:rFonts w:cs="Times New Roman"/>
        </w:rPr>
        <w:t>тов) для чтения – 500–600 слов.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Письменная речь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Развитие умений письменной речи: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составление плана/тезисов устного или письменного сообщения;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заполнение анкет и формуляров: сообщать о себе основные сведения (имя, фам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лия, пол, возраст, гражданство, адрес, увлечения) в соответствии с нормами, принятыми в стране (странах) изучаемого языка;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120 слов;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ния – до 120 слов;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заполнение таблицы с краткой фиксацией содержания прочитанного (прослуша</w:t>
      </w:r>
      <w:r w:rsidRPr="00D27FC9">
        <w:rPr>
          <w:rFonts w:cs="Times New Roman"/>
        </w:rPr>
        <w:t>н</w:t>
      </w:r>
      <w:r w:rsidRPr="00D27FC9">
        <w:rPr>
          <w:rFonts w:cs="Times New Roman"/>
        </w:rPr>
        <w:t>ного) текста;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преобразование таблицы, схемы в текстовый вариант представления информации;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письменное представление результатов выполненной проектной работы (объём – 100–120 слов).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b/>
          <w:bCs/>
        </w:rPr>
        <w:t>Языковые знания и умения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Фонетическая сторона речи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Различение на слух, без фонематических ошибок, ведущих к сбою в коммуник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Выражение модального значения, чувства и эмоции. 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ние текста.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Тексты для чтения вслух: сообщение информационного характера, отрывок из ст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тьи научно-популярного характера, рассказ, диалог (беседа).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Объём текста </w:t>
      </w:r>
      <w:r>
        <w:rPr>
          <w:rFonts w:cs="Times New Roman"/>
        </w:rPr>
        <w:t>для чтения вслух – до 110 слов.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Орфография и пунктуация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Правильное написание изученных слов.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Правильное использование знаков препинания: точки, вопросительного и воскл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цательного знаков в конце предложения, запятой при перечислении.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Пунктуационно правильное, в соответствии с нормами речевого этикета, принят</w:t>
      </w:r>
      <w:r w:rsidRPr="00D27FC9">
        <w:rPr>
          <w:rFonts w:cs="Times New Roman"/>
        </w:rPr>
        <w:t>ы</w:t>
      </w:r>
      <w:r w:rsidRPr="00D27FC9">
        <w:rPr>
          <w:rFonts w:cs="Times New Roman"/>
        </w:rPr>
        <w:t xml:space="preserve">ми </w:t>
      </w:r>
      <w:r w:rsidRPr="00D27FC9">
        <w:rPr>
          <w:rFonts w:cs="Times New Roman"/>
        </w:rPr>
        <w:lastRenderedPageBreak/>
        <w:t>в стране (странах) изучаемого языка, оформление электронно</w:t>
      </w:r>
      <w:r>
        <w:rPr>
          <w:rFonts w:cs="Times New Roman"/>
        </w:rPr>
        <w:t>го сообщения личного характера.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Лексическая сторона речи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матического содержания речи, с соблюдением существующей в немецком языке нормы лексической сочетаемости.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Основные способы словообразования: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аффиксация: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образование имён существительных при помощи суффиксов -ie (die Biologie), -um (das Museum);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образование имён прилагательных при помощи суффиксов -sam (erholsam), -bar (lesbar);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Многозначность лексических единиц. Синонимы. Антонимы. Сокращения и аббр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виатуры.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Различные средства связи в тексте для обеспечения его целостности (</w:t>
      </w:r>
      <w:r>
        <w:rPr>
          <w:rFonts w:cs="Times New Roman"/>
        </w:rPr>
        <w:t>zuerst, denn, zum Schluss usw).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Грамматическая сторона речи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Распознавание и употребление в устной и письменной речи изученных морфолог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ческих форм и синтаксических конструкций немецкого языка.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Различные коммуникативные типы предложений: повествовательные (утверд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тельные, отрицательные), вопросительные (общий, специальный вопросы), побудител</w:t>
      </w:r>
      <w:r w:rsidRPr="00D27FC9">
        <w:rPr>
          <w:rFonts w:cs="Times New Roman"/>
        </w:rPr>
        <w:t>ь</w:t>
      </w:r>
      <w:r w:rsidRPr="00D27FC9">
        <w:rPr>
          <w:rFonts w:cs="Times New Roman"/>
        </w:rPr>
        <w:t>ные (в утвердительной и отрицательной форме).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Сложносочинённые предложения с наречием deshalb.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Сложноподчинённые предложения: времени с союзом nachdem, цели с союзом damit.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Формы сослагательного наклонения от глаголов haben, sein, werden, können, möge</w:t>
      </w:r>
      <w:r>
        <w:rPr>
          <w:rFonts w:cs="Times New Roman"/>
        </w:rPr>
        <w:t>n, сочетание würde + Infinitiv.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i/>
          <w:iCs/>
        </w:rPr>
        <w:t>Социокультурные знания и умения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го языка, основных социокультурных элементов речевого поведенческого этикета в н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мецкоязычной среде, знание и использование в устной и письменной речи наиболее упо</w:t>
      </w:r>
      <w:r w:rsidRPr="00D27FC9">
        <w:rPr>
          <w:rFonts w:cs="Times New Roman"/>
        </w:rPr>
        <w:t>т</w:t>
      </w:r>
      <w:r w:rsidRPr="00D27FC9">
        <w:rPr>
          <w:rFonts w:cs="Times New Roman"/>
        </w:rPr>
        <w:t>ребительной тематической фоновой лексики в рамках отобранного тематического соде</w:t>
      </w:r>
      <w:r w:rsidRPr="00D27FC9">
        <w:rPr>
          <w:rFonts w:cs="Times New Roman"/>
        </w:rPr>
        <w:t>р</w:t>
      </w:r>
      <w:r w:rsidRPr="00D27FC9">
        <w:rPr>
          <w:rFonts w:cs="Times New Roman"/>
        </w:rPr>
        <w:t>жания.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Формирование элементарного представления о различных вариантах немецкого языка.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Понимание речевых различий в ситуациях официального и неофициального общ</w:t>
      </w:r>
      <w:r w:rsidRPr="00D27FC9">
        <w:rPr>
          <w:rFonts w:cs="Times New Roman"/>
        </w:rPr>
        <w:t>е</w:t>
      </w:r>
      <w:r w:rsidRPr="00D27FC9">
        <w:rPr>
          <w:rFonts w:cs="Times New Roman"/>
        </w:rPr>
        <w:t>ния в рамках отобранного тематического содержания и использование лексико-грамматических средств с их учётом.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Соблюдение норм вежливости в межкультурном общении. 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Развитие умений: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писать своё имя и фамилию, а также имена и фамилии своих родственников и др</w:t>
      </w:r>
      <w:r w:rsidRPr="00D27FC9">
        <w:rPr>
          <w:rFonts w:cs="Times New Roman"/>
        </w:rPr>
        <w:t>у</w:t>
      </w:r>
      <w:r w:rsidRPr="00D27FC9">
        <w:rPr>
          <w:rFonts w:cs="Times New Roman"/>
        </w:rPr>
        <w:t>зей на немецком языке;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правильно оформлять свой адрес на немецком языке (в анкете);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 xml:space="preserve">правильно оформлять электронное сообщение личного характера в соответствии с </w:t>
      </w:r>
      <w:r w:rsidRPr="00D27FC9">
        <w:rPr>
          <w:rFonts w:cs="Times New Roman"/>
        </w:rPr>
        <w:lastRenderedPageBreak/>
        <w:t>нормами неофициального общения, принятыми в стране (странах) изучаемого языка;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кратко представлять Россию и страну (страны) изучаемого языка;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</w:t>
      </w:r>
      <w:r w:rsidRPr="00D27FC9">
        <w:rPr>
          <w:rFonts w:cs="Times New Roman"/>
        </w:rPr>
        <w:t>о</w:t>
      </w:r>
      <w:r w:rsidRPr="00D27FC9">
        <w:rPr>
          <w:rFonts w:cs="Times New Roman"/>
        </w:rPr>
        <w:t>суга и в питании, достопримечательности);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композиторах, муз</w:t>
      </w:r>
      <w:r w:rsidRPr="00D27FC9">
        <w:rPr>
          <w:rFonts w:cs="Times New Roman"/>
        </w:rPr>
        <w:t>ы</w:t>
      </w:r>
      <w:r w:rsidRPr="00D27FC9">
        <w:rPr>
          <w:rFonts w:cs="Times New Roman"/>
        </w:rPr>
        <w:t>кантах, спортсменах);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оказывать помощь иностранным гостям в ситуациях повседневного общения (об</w:t>
      </w:r>
      <w:r w:rsidRPr="00D27FC9">
        <w:rPr>
          <w:rFonts w:cs="Times New Roman"/>
        </w:rPr>
        <w:t>ъ</w:t>
      </w:r>
      <w:r w:rsidRPr="00D27FC9">
        <w:rPr>
          <w:rFonts w:cs="Times New Roman"/>
        </w:rPr>
        <w:t>яснить местонахождение объекта, сообщить возможный маршрут, уточнить ч</w:t>
      </w:r>
      <w:r>
        <w:rPr>
          <w:rFonts w:cs="Times New Roman"/>
        </w:rPr>
        <w:t>асы работы и других ситуациях).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  <w:b/>
          <w:bCs/>
        </w:rPr>
        <w:t>Компенсаторные умения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Использование при чтении и аудировании языковой, в том числе контекстуальной, догадки, при говорении и письме перифраз (толкование), синонимические средства, оп</w:t>
      </w:r>
      <w:r w:rsidRPr="00D27FC9">
        <w:rPr>
          <w:rFonts w:cs="Times New Roman"/>
        </w:rPr>
        <w:t>и</w:t>
      </w:r>
      <w:r w:rsidRPr="00D27FC9">
        <w:rPr>
          <w:rFonts w:cs="Times New Roman"/>
        </w:rPr>
        <w:t>сание предмета вместо его названия, при непосредственном общении догадываться о зн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чении незнакомых слов с помощью используемых собеседником жестов и мимики.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Переспрашивать, просить повторить, уточняя значение незнакомых слов.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Использование при формулировании собственных высказываний ключевых слов, плана.</w:t>
      </w:r>
    </w:p>
    <w:p w:rsidR="00512052" w:rsidRPr="00D27FC9" w:rsidRDefault="00512052" w:rsidP="00512052">
      <w:pPr>
        <w:rPr>
          <w:rFonts w:cs="Times New Roman"/>
        </w:rPr>
      </w:pPr>
      <w:r w:rsidRPr="00D27FC9">
        <w:rPr>
          <w:rFonts w:cs="Times New Roman"/>
        </w:rPr>
        <w:t>Игнорирование информации, не являющейся необходимой для понимания осно</w:t>
      </w:r>
      <w:r w:rsidRPr="00D27FC9">
        <w:rPr>
          <w:rFonts w:cs="Times New Roman"/>
        </w:rPr>
        <w:t>в</w:t>
      </w:r>
      <w:r w:rsidRPr="00D27FC9">
        <w:rPr>
          <w:rFonts w:cs="Times New Roman"/>
        </w:rPr>
        <w:t>ного содержания, прочитанного (прослушанного) текста или для нахождения в тексте з</w:t>
      </w:r>
      <w:r w:rsidRPr="00D27FC9">
        <w:rPr>
          <w:rFonts w:cs="Times New Roman"/>
        </w:rPr>
        <w:t>а</w:t>
      </w:r>
      <w:r w:rsidRPr="00D27FC9">
        <w:rPr>
          <w:rFonts w:cs="Times New Roman"/>
        </w:rPr>
        <w:t>прашиваемой информации.</w:t>
      </w:r>
    </w:p>
    <w:p w:rsidR="00512052" w:rsidRDefault="00512052" w:rsidP="00512052">
      <w:pPr>
        <w:rPr>
          <w:rFonts w:cs="Times New Roman"/>
        </w:rPr>
      </w:pPr>
      <w:r w:rsidRPr="00D27FC9">
        <w:rPr>
          <w:rFonts w:cs="Times New Roman"/>
        </w:rPr>
        <w:t>Сравнение (в том числе установление основания для сравнения) объектов, явлений, процессов, их элементов и основных функци</w:t>
      </w:r>
      <w:r>
        <w:rPr>
          <w:rFonts w:cs="Times New Roman"/>
        </w:rPr>
        <w:t xml:space="preserve">й в рамках изученной тематики. </w:t>
      </w:r>
    </w:p>
    <w:p w:rsidR="00697BC8" w:rsidRDefault="00697BC8">
      <w:bookmarkStart w:id="0" w:name="_GoBack"/>
      <w:bookmarkEnd w:id="0"/>
    </w:p>
    <w:sectPr w:rsidR="0069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D9"/>
    <w:rsid w:val="00512052"/>
    <w:rsid w:val="00697BC8"/>
    <w:rsid w:val="00C9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BBB6C-8EC5-4C77-BD32-1B6B211A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12052"/>
    <w:rPr>
      <w:b/>
    </w:rPr>
  </w:style>
  <w:style w:type="character" w:customStyle="1" w:styleId="placeholder-mask">
    <w:name w:val="placeholder-mask"/>
    <w:rsid w:val="00512052"/>
  </w:style>
  <w:style w:type="character" w:customStyle="1" w:styleId="placeholder">
    <w:name w:val="placeholder"/>
    <w:rsid w:val="0051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9892</Words>
  <Characters>56387</Characters>
  <Application>Microsoft Office Word</Application>
  <DocSecurity>0</DocSecurity>
  <Lines>469</Lines>
  <Paragraphs>132</Paragraphs>
  <ScaleCrop>false</ScaleCrop>
  <Company/>
  <LinksUpToDate>false</LinksUpToDate>
  <CharactersWithSpaces>66147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2024-03-18T19:14:00Z</dcterms:created>
  <dcterms:modified xsi:type="dcterms:W3CDTF">2024-03-18T19:14:00Z</dcterms:modified>
</cp:coreProperties>
</file>